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64C" w:rsidRPr="009D7873" w:rsidRDefault="007E664C" w:rsidP="003E110A">
      <w:pPr>
        <w:jc w:val="both"/>
        <w:rPr>
          <w:rFonts w:ascii="Arial" w:hAnsi="Arial" w:cs="Arial"/>
          <w:b/>
          <w:sz w:val="24"/>
          <w:szCs w:val="24"/>
        </w:rPr>
      </w:pPr>
      <w:r w:rsidRPr="008F2530">
        <w:rPr>
          <w:rFonts w:ascii="Arial" w:hAnsi="Arial" w:cs="Arial"/>
          <w:b/>
          <w:noProof/>
          <w:sz w:val="24"/>
          <w:szCs w:val="24"/>
        </w:rPr>
        <w:t>C1</w:t>
      </w:r>
      <w:r w:rsidRPr="009D7873">
        <w:rPr>
          <w:rFonts w:ascii="Arial" w:hAnsi="Arial" w:cs="Arial"/>
          <w:b/>
          <w:sz w:val="24"/>
          <w:szCs w:val="24"/>
        </w:rPr>
        <w:t>.-</w:t>
      </w:r>
      <w:r w:rsidRPr="008F2530">
        <w:rPr>
          <w:rFonts w:ascii="Arial" w:hAnsi="Arial" w:cs="Arial"/>
          <w:b/>
          <w:noProof/>
          <w:sz w:val="24"/>
          <w:szCs w:val="24"/>
        </w:rPr>
        <w:t xml:space="preserve">INSTALACION DE </w:t>
      </w:r>
      <w:r w:rsidR="000C4376">
        <w:rPr>
          <w:rFonts w:ascii="Arial" w:hAnsi="Arial" w:cs="Arial"/>
          <w:b/>
          <w:noProof/>
          <w:sz w:val="24"/>
          <w:szCs w:val="24"/>
        </w:rPr>
        <w:t xml:space="preserve">CABLES DE </w:t>
      </w:r>
      <w:r w:rsidRPr="008F2530">
        <w:rPr>
          <w:rFonts w:ascii="Arial" w:hAnsi="Arial" w:cs="Arial"/>
          <w:b/>
          <w:noProof/>
          <w:sz w:val="24"/>
          <w:szCs w:val="24"/>
        </w:rPr>
        <w:t>PUESTA A TIERRA</w:t>
      </w:r>
    </w:p>
    <w:p w:rsidR="007E664C" w:rsidRDefault="003D2963" w:rsidP="00516C33">
      <w:pPr>
        <w:rPr>
          <w:b/>
        </w:rPr>
      </w:pPr>
      <w:r>
        <w:rPr>
          <w:b/>
        </w:rPr>
        <w:t>DESCRIPCION DEL TRABAJO</w:t>
      </w:r>
    </w:p>
    <w:p w:rsidR="007E664C" w:rsidRPr="008F2530" w:rsidRDefault="007E664C" w:rsidP="009D7873">
      <w:pPr>
        <w:jc w:val="both"/>
        <w:rPr>
          <w:rFonts w:ascii="Arial" w:hAnsi="Arial" w:cs="Arial"/>
          <w:noProof/>
          <w:sz w:val="24"/>
          <w:szCs w:val="24"/>
        </w:rPr>
      </w:pPr>
      <w:r w:rsidRPr="008F2530">
        <w:rPr>
          <w:rFonts w:ascii="Arial" w:hAnsi="Arial" w:cs="Arial"/>
          <w:noProof/>
          <w:sz w:val="24"/>
          <w:szCs w:val="24"/>
        </w:rPr>
        <w:t xml:space="preserve">Instalacion y provision de cables de la malla principal, secundaria y terminales de conexion  de Cu desnudo </w:t>
      </w:r>
      <w:r w:rsidR="000C4376">
        <w:rPr>
          <w:rFonts w:ascii="Arial" w:hAnsi="Arial" w:cs="Arial"/>
          <w:noProof/>
          <w:sz w:val="24"/>
          <w:szCs w:val="24"/>
        </w:rPr>
        <w:t xml:space="preserve">flexible 37hilos </w:t>
      </w:r>
      <w:r w:rsidRPr="008F2530">
        <w:rPr>
          <w:rFonts w:ascii="Arial" w:hAnsi="Arial" w:cs="Arial"/>
          <w:noProof/>
          <w:sz w:val="24"/>
          <w:szCs w:val="24"/>
        </w:rPr>
        <w:t>(entre 35 y 150 mm2) enterrado y mejorado de suelo mediante compuesto conductivo (bentonita o similar), ademas de los conexionados a todos los equipos</w:t>
      </w:r>
      <w:r w:rsidR="000C4376">
        <w:rPr>
          <w:rFonts w:ascii="Arial" w:hAnsi="Arial" w:cs="Arial"/>
          <w:noProof/>
          <w:sz w:val="24"/>
          <w:szCs w:val="24"/>
        </w:rPr>
        <w:t>, instalacion y provision de cables aislados-verde amarillo</w:t>
      </w:r>
      <w:r w:rsidRPr="008F2530">
        <w:rPr>
          <w:rFonts w:ascii="Arial" w:hAnsi="Arial" w:cs="Arial"/>
          <w:noProof/>
          <w:sz w:val="24"/>
          <w:szCs w:val="24"/>
        </w:rPr>
        <w:t>, segun recomendaciones de fabricantes y/o provision de equipos; contemplar excavacion minimo requerido 0,8 m.</w:t>
      </w:r>
    </w:p>
    <w:p w:rsidR="007E664C" w:rsidRPr="009D7873" w:rsidRDefault="007E664C" w:rsidP="003E110A">
      <w:pPr>
        <w:jc w:val="both"/>
        <w:rPr>
          <w:rFonts w:ascii="Arial" w:hAnsi="Arial" w:cs="Arial"/>
          <w:sz w:val="24"/>
          <w:szCs w:val="24"/>
        </w:rPr>
      </w:pPr>
      <w:r w:rsidRPr="008F2530">
        <w:rPr>
          <w:rFonts w:ascii="Arial" w:hAnsi="Arial" w:cs="Arial"/>
          <w:noProof/>
          <w:sz w:val="24"/>
          <w:szCs w:val="24"/>
        </w:rPr>
        <w:t>Se debe incluir la provision de herramientas, materiales , consumibles y accesorios para el tendido y conexionado, inclusive los terminales de compresion.</w:t>
      </w:r>
    </w:p>
    <w:p w:rsidR="007E664C" w:rsidRDefault="007E664C" w:rsidP="00516C33">
      <w:pPr>
        <w:tabs>
          <w:tab w:val="left" w:pos="5330"/>
        </w:tabs>
        <w:rPr>
          <w:b/>
        </w:rPr>
      </w:pPr>
      <w:r>
        <w:rPr>
          <w:b/>
        </w:rPr>
        <w:t xml:space="preserve">MEDICION </w:t>
      </w:r>
    </w:p>
    <w:p w:rsidR="007E664C" w:rsidRDefault="007E664C" w:rsidP="003E110A">
      <w:pPr>
        <w:jc w:val="both"/>
        <w:rPr>
          <w:rFonts w:ascii="Arial" w:hAnsi="Arial" w:cs="Arial"/>
          <w:sz w:val="24"/>
          <w:szCs w:val="24"/>
        </w:rPr>
      </w:pPr>
      <w:r w:rsidRPr="008F2530">
        <w:rPr>
          <w:rFonts w:ascii="Arial" w:hAnsi="Arial" w:cs="Arial"/>
          <w:noProof/>
          <w:sz w:val="24"/>
          <w:szCs w:val="24"/>
        </w:rPr>
        <w:t xml:space="preserve">La medicion de este item sera en </w:t>
      </w:r>
      <w:r w:rsidR="0058004A">
        <w:rPr>
          <w:rFonts w:ascii="Arial" w:hAnsi="Arial" w:cs="Arial"/>
          <w:noProof/>
          <w:sz w:val="24"/>
          <w:szCs w:val="24"/>
        </w:rPr>
        <w:t>“</w:t>
      </w:r>
      <w:r w:rsidRPr="008F2530">
        <w:rPr>
          <w:rFonts w:ascii="Arial" w:hAnsi="Arial" w:cs="Arial"/>
          <w:noProof/>
          <w:sz w:val="24"/>
          <w:szCs w:val="24"/>
        </w:rPr>
        <w:t>m</w:t>
      </w:r>
      <w:r w:rsidR="0058004A">
        <w:rPr>
          <w:rFonts w:ascii="Arial" w:hAnsi="Arial" w:cs="Arial"/>
          <w:noProof/>
          <w:sz w:val="24"/>
          <w:szCs w:val="24"/>
        </w:rPr>
        <w:t>etros”.</w:t>
      </w:r>
    </w:p>
    <w:p w:rsidR="00095C6E" w:rsidRDefault="00095C6E" w:rsidP="00095C6E">
      <w:pPr>
        <w:rPr>
          <w:b/>
        </w:rPr>
      </w:pPr>
      <w:r>
        <w:rPr>
          <w:b/>
        </w:rPr>
        <w:t>FORMA DE PAGO</w:t>
      </w:r>
    </w:p>
    <w:p w:rsidR="00095C6E" w:rsidRDefault="00095C6E" w:rsidP="00095C6E">
      <w:pPr>
        <w:jc w:val="both"/>
        <w:rPr>
          <w:rFonts w:ascii="Arial" w:hAnsi="Arial" w:cs="Arial"/>
          <w:sz w:val="24"/>
          <w:szCs w:val="24"/>
        </w:rPr>
        <w:sectPr w:rsidR="00095C6E" w:rsidSect="007E664C">
          <w:headerReference w:type="default" r:id="rId8"/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rPr>
          <w:rFonts w:ascii="Arial" w:hAnsi="Arial" w:cs="Arial"/>
          <w:noProof/>
          <w:sz w:val="24"/>
          <w:szCs w:val="24"/>
        </w:rPr>
        <w:t>Los items ejecutados</w:t>
      </w:r>
      <w:r w:rsidRPr="00B3558E">
        <w:rPr>
          <w:rFonts w:ascii="Arial" w:hAnsi="Arial" w:cs="Arial"/>
          <w:noProof/>
          <w:sz w:val="24"/>
          <w:szCs w:val="24"/>
        </w:rPr>
        <w:t xml:space="preserve">, de acuerdo con los planos, especificaciones técnicas y normas, medido según lo señalado y aprobado por el Contratante (o su representante), serán pagados según los precios unitarios </w:t>
      </w:r>
      <w:r>
        <w:rPr>
          <w:rFonts w:ascii="Arial" w:hAnsi="Arial" w:cs="Arial"/>
          <w:noProof/>
          <w:sz w:val="24"/>
          <w:szCs w:val="24"/>
        </w:rPr>
        <w:t>de la propuesta</w:t>
      </w:r>
    </w:p>
    <w:p w:rsidR="007E664C" w:rsidRPr="009D7873" w:rsidRDefault="007E664C" w:rsidP="003E110A">
      <w:pPr>
        <w:jc w:val="both"/>
        <w:rPr>
          <w:rFonts w:ascii="Arial" w:hAnsi="Arial" w:cs="Arial"/>
          <w:b/>
          <w:sz w:val="24"/>
          <w:szCs w:val="24"/>
        </w:rPr>
      </w:pPr>
      <w:r w:rsidRPr="008F2530">
        <w:rPr>
          <w:rFonts w:ascii="Arial" w:hAnsi="Arial" w:cs="Arial"/>
          <w:b/>
          <w:noProof/>
          <w:sz w:val="24"/>
          <w:szCs w:val="24"/>
        </w:rPr>
        <w:lastRenderedPageBreak/>
        <w:t>C2</w:t>
      </w:r>
      <w:r w:rsidRPr="009D7873">
        <w:rPr>
          <w:rFonts w:ascii="Arial" w:hAnsi="Arial" w:cs="Arial"/>
          <w:b/>
          <w:sz w:val="24"/>
          <w:szCs w:val="24"/>
        </w:rPr>
        <w:t>.-</w:t>
      </w:r>
      <w:r w:rsidRPr="008F2530">
        <w:rPr>
          <w:rFonts w:ascii="Arial" w:hAnsi="Arial" w:cs="Arial"/>
          <w:b/>
          <w:noProof/>
          <w:sz w:val="24"/>
          <w:szCs w:val="24"/>
        </w:rPr>
        <w:t>INSTALACION DE JABALINAS</w:t>
      </w:r>
    </w:p>
    <w:p w:rsidR="007E664C" w:rsidRDefault="000C4376" w:rsidP="00516C33">
      <w:pPr>
        <w:rPr>
          <w:b/>
        </w:rPr>
      </w:pPr>
      <w:r>
        <w:rPr>
          <w:b/>
        </w:rPr>
        <w:t>DESCRIPCION DEL TRABAJO</w:t>
      </w:r>
    </w:p>
    <w:p w:rsidR="007E664C" w:rsidRPr="008F2530" w:rsidRDefault="007E664C" w:rsidP="009D7873">
      <w:pPr>
        <w:jc w:val="both"/>
        <w:rPr>
          <w:rFonts w:ascii="Arial" w:hAnsi="Arial" w:cs="Arial"/>
          <w:noProof/>
          <w:sz w:val="24"/>
          <w:szCs w:val="24"/>
        </w:rPr>
      </w:pPr>
      <w:r w:rsidRPr="008F2530">
        <w:rPr>
          <w:rFonts w:ascii="Arial" w:hAnsi="Arial" w:cs="Arial"/>
          <w:noProof/>
          <w:sz w:val="24"/>
          <w:szCs w:val="24"/>
        </w:rPr>
        <w:t>Instalacion y p</w:t>
      </w:r>
      <w:r w:rsidR="000C4376">
        <w:rPr>
          <w:rFonts w:ascii="Arial" w:hAnsi="Arial" w:cs="Arial"/>
          <w:noProof/>
          <w:sz w:val="24"/>
          <w:szCs w:val="24"/>
        </w:rPr>
        <w:t>rovision de jabalinas de Cu de 3/4</w:t>
      </w:r>
      <w:r w:rsidRPr="008F2530">
        <w:rPr>
          <w:rFonts w:ascii="Arial" w:hAnsi="Arial" w:cs="Arial"/>
          <w:noProof/>
          <w:sz w:val="24"/>
          <w:szCs w:val="24"/>
        </w:rPr>
        <w:t xml:space="preserve">" x 3,2 m de longitud hincadas en suelo según planos, numero final segun requerimientos del terreno y mediciones finales. Se debe incluir la instalacion </w:t>
      </w:r>
      <w:r w:rsidR="0058004A">
        <w:rPr>
          <w:rFonts w:ascii="Arial" w:hAnsi="Arial" w:cs="Arial"/>
          <w:noProof/>
          <w:sz w:val="24"/>
          <w:szCs w:val="24"/>
        </w:rPr>
        <w:t>de camaras de inspeccion de Hormigony</w:t>
      </w:r>
      <w:r w:rsidRPr="008F2530">
        <w:rPr>
          <w:rFonts w:ascii="Arial" w:hAnsi="Arial" w:cs="Arial"/>
          <w:noProof/>
          <w:sz w:val="24"/>
          <w:szCs w:val="24"/>
        </w:rPr>
        <w:t xml:space="preserve"> tapas metalicas </w:t>
      </w:r>
      <w:r w:rsidR="0058004A">
        <w:rPr>
          <w:rFonts w:ascii="Arial" w:hAnsi="Arial" w:cs="Arial"/>
          <w:noProof/>
          <w:sz w:val="24"/>
          <w:szCs w:val="24"/>
        </w:rPr>
        <w:t>con señalizacion de camara de puesta a tierra, diseñada de manera tal que evite el ingresod de agua.</w:t>
      </w:r>
    </w:p>
    <w:p w:rsidR="007E664C" w:rsidRPr="009D7873" w:rsidRDefault="007E664C" w:rsidP="003E110A">
      <w:pPr>
        <w:jc w:val="both"/>
        <w:rPr>
          <w:rFonts w:ascii="Arial" w:hAnsi="Arial" w:cs="Arial"/>
          <w:sz w:val="24"/>
          <w:szCs w:val="24"/>
        </w:rPr>
      </w:pPr>
      <w:r w:rsidRPr="008F2530">
        <w:rPr>
          <w:rFonts w:ascii="Arial" w:hAnsi="Arial" w:cs="Arial"/>
          <w:noProof/>
          <w:sz w:val="24"/>
          <w:szCs w:val="24"/>
        </w:rPr>
        <w:t>Se debe incluir la provision de equipos de hincado, materiales y accesorios de conexionado standard dedicadas a este fin.</w:t>
      </w:r>
    </w:p>
    <w:p w:rsidR="007E664C" w:rsidRDefault="007E664C" w:rsidP="00516C33">
      <w:pPr>
        <w:tabs>
          <w:tab w:val="left" w:pos="5330"/>
        </w:tabs>
        <w:rPr>
          <w:b/>
        </w:rPr>
      </w:pPr>
      <w:r>
        <w:rPr>
          <w:b/>
        </w:rPr>
        <w:t xml:space="preserve">MEDICION </w:t>
      </w:r>
    </w:p>
    <w:p w:rsidR="007E664C" w:rsidRDefault="007214BC" w:rsidP="003E110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La medicion de este item se realizara</w:t>
      </w:r>
      <w:r w:rsidR="007E664C" w:rsidRPr="008F2530">
        <w:rPr>
          <w:rFonts w:ascii="Arial" w:hAnsi="Arial" w:cs="Arial"/>
          <w:noProof/>
          <w:sz w:val="24"/>
          <w:szCs w:val="24"/>
        </w:rPr>
        <w:t xml:space="preserve"> por </w:t>
      </w:r>
      <w:r w:rsidR="0058004A">
        <w:rPr>
          <w:rFonts w:ascii="Arial" w:hAnsi="Arial" w:cs="Arial"/>
          <w:noProof/>
          <w:sz w:val="24"/>
          <w:szCs w:val="24"/>
        </w:rPr>
        <w:t>“pieza”</w:t>
      </w:r>
    </w:p>
    <w:p w:rsidR="00095C6E" w:rsidRDefault="00095C6E" w:rsidP="00095C6E">
      <w:pPr>
        <w:rPr>
          <w:b/>
        </w:rPr>
      </w:pPr>
      <w:r>
        <w:rPr>
          <w:b/>
        </w:rPr>
        <w:t>FORMA DE PAGO</w:t>
      </w:r>
    </w:p>
    <w:p w:rsidR="00095C6E" w:rsidRDefault="00095C6E" w:rsidP="00095C6E">
      <w:pPr>
        <w:jc w:val="both"/>
        <w:rPr>
          <w:rFonts w:ascii="Arial" w:hAnsi="Arial" w:cs="Arial"/>
          <w:sz w:val="24"/>
          <w:szCs w:val="24"/>
        </w:rPr>
        <w:sectPr w:rsidR="00095C6E" w:rsidSect="007E664C">
          <w:headerReference w:type="default" r:id="rId9"/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rPr>
          <w:rFonts w:ascii="Arial" w:hAnsi="Arial" w:cs="Arial"/>
          <w:noProof/>
          <w:sz w:val="24"/>
          <w:szCs w:val="24"/>
        </w:rPr>
        <w:t>Los items ejecutados</w:t>
      </w:r>
      <w:r w:rsidRPr="00B3558E">
        <w:rPr>
          <w:rFonts w:ascii="Arial" w:hAnsi="Arial" w:cs="Arial"/>
          <w:noProof/>
          <w:sz w:val="24"/>
          <w:szCs w:val="24"/>
        </w:rPr>
        <w:t>, de acuerdo con los planos, especificaciones técnicas y normas, medido según lo señalado y aprobado por el Contratante (o su representante), serán pagados según los precios unitarios de la propuesta</w:t>
      </w:r>
    </w:p>
    <w:p w:rsidR="007E664C" w:rsidRPr="009D7873" w:rsidRDefault="007E664C" w:rsidP="003E110A">
      <w:pPr>
        <w:jc w:val="both"/>
        <w:rPr>
          <w:rFonts w:ascii="Arial" w:hAnsi="Arial" w:cs="Arial"/>
          <w:b/>
          <w:sz w:val="24"/>
          <w:szCs w:val="24"/>
        </w:rPr>
      </w:pPr>
      <w:r w:rsidRPr="008F2530">
        <w:rPr>
          <w:rFonts w:ascii="Arial" w:hAnsi="Arial" w:cs="Arial"/>
          <w:b/>
          <w:noProof/>
          <w:sz w:val="24"/>
          <w:szCs w:val="24"/>
        </w:rPr>
        <w:lastRenderedPageBreak/>
        <w:t>C3</w:t>
      </w:r>
      <w:r w:rsidRPr="009D7873">
        <w:rPr>
          <w:rFonts w:ascii="Arial" w:hAnsi="Arial" w:cs="Arial"/>
          <w:b/>
          <w:sz w:val="24"/>
          <w:szCs w:val="24"/>
        </w:rPr>
        <w:t>.-</w:t>
      </w:r>
      <w:r w:rsidRPr="008F2530">
        <w:rPr>
          <w:rFonts w:ascii="Arial" w:hAnsi="Arial" w:cs="Arial"/>
          <w:b/>
          <w:noProof/>
          <w:sz w:val="24"/>
          <w:szCs w:val="24"/>
        </w:rPr>
        <w:t>SOLDADURA CUPROALUMINOTERMICA</w:t>
      </w:r>
    </w:p>
    <w:p w:rsidR="007E664C" w:rsidRDefault="007E664C" w:rsidP="00516C33">
      <w:pPr>
        <w:rPr>
          <w:b/>
        </w:rPr>
      </w:pPr>
      <w:r>
        <w:rPr>
          <w:b/>
        </w:rPr>
        <w:t>DESCRIPCION DEL TRABAJO</w:t>
      </w:r>
    </w:p>
    <w:p w:rsidR="007E664C" w:rsidRPr="009D7873" w:rsidRDefault="007E664C" w:rsidP="003E110A">
      <w:pPr>
        <w:jc w:val="both"/>
        <w:rPr>
          <w:rFonts w:ascii="Arial" w:hAnsi="Arial" w:cs="Arial"/>
          <w:sz w:val="24"/>
          <w:szCs w:val="24"/>
        </w:rPr>
      </w:pPr>
      <w:r w:rsidRPr="008F2530">
        <w:rPr>
          <w:rFonts w:ascii="Arial" w:hAnsi="Arial" w:cs="Arial"/>
          <w:noProof/>
          <w:sz w:val="24"/>
          <w:szCs w:val="24"/>
        </w:rPr>
        <w:t>Ejecucion de punto de soldadura exotermica, incluyendo la provision de herramientas, materiales y consumibles standard para este fin, en las secciones indicadas en la ingenieria o según requerimiento de obra.</w:t>
      </w:r>
    </w:p>
    <w:p w:rsidR="007E664C" w:rsidRDefault="007E664C" w:rsidP="00516C33">
      <w:pPr>
        <w:tabs>
          <w:tab w:val="left" w:pos="5330"/>
        </w:tabs>
        <w:rPr>
          <w:b/>
        </w:rPr>
      </w:pPr>
      <w:r>
        <w:rPr>
          <w:b/>
        </w:rPr>
        <w:t xml:space="preserve">MEDICION </w:t>
      </w:r>
    </w:p>
    <w:p w:rsidR="007E664C" w:rsidRDefault="007214BC" w:rsidP="003E110A">
      <w:pPr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 xml:space="preserve">La medicion de este item se realizara por </w:t>
      </w:r>
      <w:r w:rsidR="0058004A">
        <w:rPr>
          <w:rFonts w:ascii="Arial" w:hAnsi="Arial" w:cs="Arial"/>
          <w:noProof/>
          <w:sz w:val="24"/>
          <w:szCs w:val="24"/>
        </w:rPr>
        <w:t>“</w:t>
      </w:r>
      <w:r w:rsidR="007E664C" w:rsidRPr="008F2530">
        <w:rPr>
          <w:rFonts w:ascii="Arial" w:hAnsi="Arial" w:cs="Arial"/>
          <w:noProof/>
          <w:sz w:val="24"/>
          <w:szCs w:val="24"/>
        </w:rPr>
        <w:t>punto</w:t>
      </w:r>
      <w:r w:rsidR="0058004A">
        <w:rPr>
          <w:rFonts w:ascii="Arial" w:hAnsi="Arial" w:cs="Arial"/>
          <w:noProof/>
          <w:sz w:val="24"/>
          <w:szCs w:val="24"/>
        </w:rPr>
        <w:t>”</w:t>
      </w:r>
      <w:r>
        <w:rPr>
          <w:rFonts w:ascii="Arial" w:hAnsi="Arial" w:cs="Arial"/>
          <w:noProof/>
          <w:sz w:val="24"/>
          <w:szCs w:val="24"/>
        </w:rPr>
        <w:t>.</w:t>
      </w:r>
    </w:p>
    <w:p w:rsidR="00095C6E" w:rsidRDefault="00095C6E" w:rsidP="003E110A">
      <w:pPr>
        <w:jc w:val="both"/>
        <w:rPr>
          <w:rFonts w:ascii="Arial" w:hAnsi="Arial" w:cs="Arial"/>
          <w:noProof/>
          <w:sz w:val="24"/>
          <w:szCs w:val="24"/>
        </w:rPr>
      </w:pPr>
    </w:p>
    <w:p w:rsidR="00095C6E" w:rsidRDefault="00095C6E" w:rsidP="00095C6E">
      <w:pPr>
        <w:rPr>
          <w:b/>
        </w:rPr>
      </w:pPr>
      <w:r>
        <w:rPr>
          <w:b/>
        </w:rPr>
        <w:t>FORMA DE PAGO</w:t>
      </w:r>
    </w:p>
    <w:p w:rsidR="00095C6E" w:rsidRDefault="00095C6E" w:rsidP="00095C6E">
      <w:pPr>
        <w:jc w:val="both"/>
        <w:rPr>
          <w:rFonts w:ascii="Arial" w:hAnsi="Arial" w:cs="Arial"/>
          <w:sz w:val="24"/>
          <w:szCs w:val="24"/>
        </w:rPr>
        <w:sectPr w:rsidR="00095C6E" w:rsidSect="007E664C">
          <w:headerReference w:type="default" r:id="rId10"/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rPr>
          <w:rFonts w:ascii="Arial" w:hAnsi="Arial" w:cs="Arial"/>
          <w:noProof/>
          <w:sz w:val="24"/>
          <w:szCs w:val="24"/>
        </w:rPr>
        <w:t>Los items ejecutados</w:t>
      </w:r>
      <w:r w:rsidRPr="00B3558E">
        <w:rPr>
          <w:rFonts w:ascii="Arial" w:hAnsi="Arial" w:cs="Arial"/>
          <w:noProof/>
          <w:sz w:val="24"/>
          <w:szCs w:val="24"/>
        </w:rPr>
        <w:t>, de acuerdo con los planos, especificaciones técnicas y normas, medido según lo señalado y aprobado por el Contratante (o su representante), serán pagados según los precios unitarios de la propuesta</w:t>
      </w:r>
    </w:p>
    <w:p w:rsidR="007E664C" w:rsidRPr="009D7873" w:rsidRDefault="007E664C" w:rsidP="003E110A">
      <w:pPr>
        <w:jc w:val="both"/>
        <w:rPr>
          <w:rFonts w:ascii="Arial" w:hAnsi="Arial" w:cs="Arial"/>
          <w:b/>
          <w:sz w:val="24"/>
          <w:szCs w:val="24"/>
        </w:rPr>
      </w:pPr>
      <w:r w:rsidRPr="008F2530">
        <w:rPr>
          <w:rFonts w:ascii="Arial" w:hAnsi="Arial" w:cs="Arial"/>
          <w:b/>
          <w:noProof/>
          <w:sz w:val="24"/>
          <w:szCs w:val="24"/>
        </w:rPr>
        <w:lastRenderedPageBreak/>
        <w:t>C4</w:t>
      </w:r>
      <w:r w:rsidRPr="009D7873">
        <w:rPr>
          <w:rFonts w:ascii="Arial" w:hAnsi="Arial" w:cs="Arial"/>
          <w:b/>
          <w:sz w:val="24"/>
          <w:szCs w:val="24"/>
        </w:rPr>
        <w:t>.-</w:t>
      </w:r>
      <w:r w:rsidRPr="008F2530">
        <w:rPr>
          <w:rFonts w:ascii="Arial" w:hAnsi="Arial" w:cs="Arial"/>
          <w:b/>
          <w:noProof/>
          <w:sz w:val="24"/>
          <w:szCs w:val="24"/>
        </w:rPr>
        <w:t>INSTALACION DE PARARRAYOS</w:t>
      </w:r>
    </w:p>
    <w:p w:rsidR="007E664C" w:rsidRDefault="007E664C" w:rsidP="00516C33">
      <w:pPr>
        <w:rPr>
          <w:b/>
        </w:rPr>
      </w:pPr>
      <w:r>
        <w:rPr>
          <w:b/>
        </w:rPr>
        <w:t xml:space="preserve">DESCRIPCION DEL TRABAJO </w:t>
      </w:r>
    </w:p>
    <w:p w:rsidR="007E664C" w:rsidRPr="009D7873" w:rsidRDefault="007E664C" w:rsidP="003E110A">
      <w:pPr>
        <w:jc w:val="both"/>
        <w:rPr>
          <w:rFonts w:ascii="Arial" w:hAnsi="Arial" w:cs="Arial"/>
          <w:sz w:val="24"/>
          <w:szCs w:val="24"/>
        </w:rPr>
      </w:pPr>
      <w:r w:rsidRPr="008F2530">
        <w:rPr>
          <w:rFonts w:ascii="Arial" w:hAnsi="Arial" w:cs="Arial"/>
          <w:noProof/>
          <w:sz w:val="24"/>
          <w:szCs w:val="24"/>
        </w:rPr>
        <w:t>Instalacion y provision de pararrayos tipo PDC para proteccion Nivel I, asi como lo soportes, baculos y/o torres para su elevacion según requerimiento (minimo 20m)</w:t>
      </w:r>
      <w:r w:rsidR="0058004A">
        <w:rPr>
          <w:rFonts w:ascii="Arial" w:hAnsi="Arial" w:cs="Arial"/>
          <w:noProof/>
          <w:sz w:val="24"/>
          <w:szCs w:val="24"/>
        </w:rPr>
        <w:t xml:space="preserve"> de estructura tipo reticulada</w:t>
      </w:r>
      <w:r w:rsidRPr="008F2530">
        <w:rPr>
          <w:rFonts w:ascii="Arial" w:hAnsi="Arial" w:cs="Arial"/>
          <w:noProof/>
          <w:sz w:val="24"/>
          <w:szCs w:val="24"/>
        </w:rPr>
        <w:t>. Tambien se debe incluir la instalacion de bajantes con cable de Cu, provision de soportes, aisladores</w:t>
      </w:r>
      <w:r w:rsidR="0058004A">
        <w:rPr>
          <w:rFonts w:ascii="Arial" w:hAnsi="Arial" w:cs="Arial"/>
          <w:noProof/>
          <w:sz w:val="24"/>
          <w:szCs w:val="24"/>
        </w:rPr>
        <w:t>, jabalinas en formacion pata de ganso para la descarga del sistema</w:t>
      </w:r>
      <w:r w:rsidRPr="008F2530">
        <w:rPr>
          <w:rFonts w:ascii="Arial" w:hAnsi="Arial" w:cs="Arial"/>
          <w:noProof/>
          <w:sz w:val="24"/>
          <w:szCs w:val="24"/>
        </w:rPr>
        <w:t>, contador de descargas y demas accesorios para su correcta instalacion.</w:t>
      </w:r>
    </w:p>
    <w:p w:rsidR="007E664C" w:rsidRDefault="007E664C" w:rsidP="00516C33">
      <w:pPr>
        <w:tabs>
          <w:tab w:val="left" w:pos="5330"/>
        </w:tabs>
        <w:rPr>
          <w:b/>
        </w:rPr>
      </w:pPr>
      <w:r>
        <w:rPr>
          <w:b/>
        </w:rPr>
        <w:t xml:space="preserve">MEDICION </w:t>
      </w:r>
    </w:p>
    <w:p w:rsidR="007E664C" w:rsidRDefault="007214BC" w:rsidP="003E110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La medicion de este item se realizara</w:t>
      </w:r>
      <w:r w:rsidR="007E664C" w:rsidRPr="008F2530">
        <w:rPr>
          <w:rFonts w:ascii="Arial" w:hAnsi="Arial" w:cs="Arial"/>
          <w:noProof/>
          <w:sz w:val="24"/>
          <w:szCs w:val="24"/>
        </w:rPr>
        <w:t xml:space="preserve">por </w:t>
      </w:r>
      <w:r w:rsidR="0058004A">
        <w:rPr>
          <w:rFonts w:ascii="Arial" w:hAnsi="Arial" w:cs="Arial"/>
          <w:noProof/>
          <w:sz w:val="24"/>
          <w:szCs w:val="24"/>
        </w:rPr>
        <w:t>“</w:t>
      </w:r>
      <w:r w:rsidR="007E664C" w:rsidRPr="008F2530">
        <w:rPr>
          <w:rFonts w:ascii="Arial" w:hAnsi="Arial" w:cs="Arial"/>
          <w:noProof/>
          <w:sz w:val="24"/>
          <w:szCs w:val="24"/>
        </w:rPr>
        <w:t>pieza</w:t>
      </w:r>
      <w:r w:rsidR="0058004A">
        <w:rPr>
          <w:rFonts w:ascii="Arial" w:hAnsi="Arial" w:cs="Arial"/>
          <w:noProof/>
          <w:sz w:val="24"/>
          <w:szCs w:val="24"/>
        </w:rPr>
        <w:t>”.</w:t>
      </w:r>
    </w:p>
    <w:p w:rsidR="00095C6E" w:rsidRDefault="00095C6E" w:rsidP="00095C6E">
      <w:pPr>
        <w:rPr>
          <w:b/>
        </w:rPr>
      </w:pPr>
      <w:r>
        <w:rPr>
          <w:b/>
        </w:rPr>
        <w:t>FORMA DE PAGO</w:t>
      </w:r>
    </w:p>
    <w:p w:rsidR="00095C6E" w:rsidRDefault="00095C6E" w:rsidP="00095C6E">
      <w:pPr>
        <w:jc w:val="both"/>
        <w:rPr>
          <w:rFonts w:ascii="Arial" w:hAnsi="Arial" w:cs="Arial"/>
          <w:sz w:val="24"/>
          <w:szCs w:val="24"/>
        </w:rPr>
        <w:sectPr w:rsidR="00095C6E" w:rsidSect="007E664C">
          <w:headerReference w:type="default" r:id="rId11"/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rPr>
          <w:rFonts w:ascii="Arial" w:hAnsi="Arial" w:cs="Arial"/>
          <w:noProof/>
          <w:sz w:val="24"/>
          <w:szCs w:val="24"/>
        </w:rPr>
        <w:t>Los items ejecutados</w:t>
      </w:r>
      <w:r w:rsidRPr="00B3558E">
        <w:rPr>
          <w:rFonts w:ascii="Arial" w:hAnsi="Arial" w:cs="Arial"/>
          <w:noProof/>
          <w:sz w:val="24"/>
          <w:szCs w:val="24"/>
        </w:rPr>
        <w:t>, de acuerdo con los planos, especificaciones técnicas y normas, medido según lo señalado y aprobado por el Contratante (o su representante), serán pagados según los precios unitarios de la propuesta</w:t>
      </w:r>
    </w:p>
    <w:p w:rsidR="007E664C" w:rsidRPr="009D7873" w:rsidRDefault="007E664C" w:rsidP="003E110A">
      <w:pPr>
        <w:jc w:val="both"/>
        <w:rPr>
          <w:rFonts w:ascii="Arial" w:hAnsi="Arial" w:cs="Arial"/>
          <w:b/>
          <w:sz w:val="24"/>
          <w:szCs w:val="24"/>
        </w:rPr>
      </w:pPr>
      <w:r w:rsidRPr="008F2530">
        <w:rPr>
          <w:rFonts w:ascii="Arial" w:hAnsi="Arial" w:cs="Arial"/>
          <w:b/>
          <w:noProof/>
          <w:sz w:val="24"/>
          <w:szCs w:val="24"/>
        </w:rPr>
        <w:lastRenderedPageBreak/>
        <w:t>C5</w:t>
      </w:r>
      <w:r w:rsidRPr="009D7873">
        <w:rPr>
          <w:rFonts w:ascii="Arial" w:hAnsi="Arial" w:cs="Arial"/>
          <w:b/>
          <w:sz w:val="24"/>
          <w:szCs w:val="24"/>
        </w:rPr>
        <w:t>.-</w:t>
      </w:r>
      <w:r w:rsidRPr="008F2530">
        <w:rPr>
          <w:rFonts w:ascii="Arial" w:hAnsi="Arial" w:cs="Arial"/>
          <w:b/>
          <w:noProof/>
          <w:sz w:val="24"/>
          <w:szCs w:val="24"/>
        </w:rPr>
        <w:t>INSTALACION DE BANDEJAS AEREAS</w:t>
      </w:r>
    </w:p>
    <w:p w:rsidR="007E664C" w:rsidRDefault="007E664C" w:rsidP="00516C33">
      <w:pPr>
        <w:rPr>
          <w:b/>
        </w:rPr>
      </w:pPr>
      <w:r>
        <w:rPr>
          <w:b/>
        </w:rPr>
        <w:t>DESCRIPCION DEL TRABAJO</w:t>
      </w:r>
    </w:p>
    <w:p w:rsidR="007E664C" w:rsidRPr="008F2530" w:rsidRDefault="007E664C" w:rsidP="009D7873">
      <w:pPr>
        <w:jc w:val="both"/>
        <w:rPr>
          <w:rFonts w:ascii="Arial" w:hAnsi="Arial" w:cs="Arial"/>
          <w:noProof/>
          <w:sz w:val="24"/>
          <w:szCs w:val="24"/>
        </w:rPr>
      </w:pPr>
      <w:r w:rsidRPr="008F2530">
        <w:rPr>
          <w:rFonts w:ascii="Arial" w:hAnsi="Arial" w:cs="Arial"/>
          <w:noProof/>
          <w:sz w:val="24"/>
          <w:szCs w:val="24"/>
        </w:rPr>
        <w:t xml:space="preserve">Instalacion y provision de bandejas </w:t>
      </w:r>
      <w:r w:rsidR="0058004A">
        <w:rPr>
          <w:rFonts w:ascii="Arial" w:hAnsi="Arial" w:cs="Arial"/>
          <w:noProof/>
          <w:sz w:val="24"/>
          <w:szCs w:val="24"/>
        </w:rPr>
        <w:t xml:space="preserve">tipo NEMA 20C </w:t>
      </w:r>
      <w:r w:rsidRPr="008F2530">
        <w:rPr>
          <w:rFonts w:ascii="Arial" w:hAnsi="Arial" w:cs="Arial"/>
          <w:noProof/>
          <w:sz w:val="24"/>
          <w:szCs w:val="24"/>
        </w:rPr>
        <w:t>con tapas</w:t>
      </w:r>
      <w:r w:rsidR="00F44ADF">
        <w:rPr>
          <w:rFonts w:ascii="Arial" w:hAnsi="Arial" w:cs="Arial"/>
          <w:noProof/>
          <w:sz w:val="24"/>
          <w:szCs w:val="24"/>
        </w:rPr>
        <w:t xml:space="preserve"> según nomra VE-1 del tipo pesadas con largueros de perfil C, espesor de chapa minimo 3mm y galvanizado de por lo menos 85 micras</w:t>
      </w:r>
      <w:r w:rsidRPr="008F2530">
        <w:rPr>
          <w:rFonts w:ascii="Arial" w:hAnsi="Arial" w:cs="Arial"/>
          <w:noProof/>
          <w:sz w:val="24"/>
          <w:szCs w:val="24"/>
        </w:rPr>
        <w:t>, curvas</w:t>
      </w:r>
      <w:r w:rsidR="00F44ADF">
        <w:rPr>
          <w:rFonts w:ascii="Arial" w:hAnsi="Arial" w:cs="Arial"/>
          <w:noProof/>
          <w:sz w:val="24"/>
          <w:szCs w:val="24"/>
        </w:rPr>
        <w:t xml:space="preserve"> tipo fija no articulada</w:t>
      </w:r>
      <w:r w:rsidRPr="008F2530">
        <w:rPr>
          <w:rFonts w:ascii="Arial" w:hAnsi="Arial" w:cs="Arial"/>
          <w:noProof/>
          <w:sz w:val="24"/>
          <w:szCs w:val="24"/>
        </w:rPr>
        <w:t>, derivaciones</w:t>
      </w:r>
      <w:r w:rsidR="00F44ADF">
        <w:rPr>
          <w:rFonts w:ascii="Arial" w:hAnsi="Arial" w:cs="Arial"/>
          <w:noProof/>
          <w:sz w:val="24"/>
          <w:szCs w:val="24"/>
        </w:rPr>
        <w:t>, puentes de puesta a tierra, uniones, grapas, buloneria</w:t>
      </w:r>
      <w:r w:rsidRPr="008F2530">
        <w:rPr>
          <w:rFonts w:ascii="Arial" w:hAnsi="Arial" w:cs="Arial"/>
          <w:noProof/>
          <w:sz w:val="24"/>
          <w:szCs w:val="24"/>
        </w:rPr>
        <w:t xml:space="preserve"> y </w:t>
      </w:r>
      <w:r w:rsidR="00F44ADF">
        <w:rPr>
          <w:rFonts w:ascii="Arial" w:hAnsi="Arial" w:cs="Arial"/>
          <w:noProof/>
          <w:sz w:val="24"/>
          <w:szCs w:val="24"/>
        </w:rPr>
        <w:t xml:space="preserve">todos los </w:t>
      </w:r>
      <w:r w:rsidRPr="008F2530">
        <w:rPr>
          <w:rFonts w:ascii="Arial" w:hAnsi="Arial" w:cs="Arial"/>
          <w:noProof/>
          <w:sz w:val="24"/>
          <w:szCs w:val="24"/>
        </w:rPr>
        <w:t>accesorios</w:t>
      </w:r>
      <w:r w:rsidR="00F44ADF">
        <w:rPr>
          <w:rFonts w:ascii="Arial" w:hAnsi="Arial" w:cs="Arial"/>
          <w:noProof/>
          <w:sz w:val="24"/>
          <w:szCs w:val="24"/>
        </w:rPr>
        <w:t xml:space="preserve"> necesarios</w:t>
      </w:r>
      <w:r w:rsidRPr="008F2530">
        <w:rPr>
          <w:rFonts w:ascii="Arial" w:hAnsi="Arial" w:cs="Arial"/>
          <w:noProof/>
          <w:sz w:val="24"/>
          <w:szCs w:val="24"/>
        </w:rPr>
        <w:t xml:space="preserve"> de tipo escalera, entre 100 y 300 mm montados en niveles superiores al NPT y altura menor a 3 m.</w:t>
      </w:r>
    </w:p>
    <w:p w:rsidR="007E664C" w:rsidRPr="009D7873" w:rsidRDefault="007E664C" w:rsidP="003E110A">
      <w:pPr>
        <w:jc w:val="both"/>
        <w:rPr>
          <w:rFonts w:ascii="Arial" w:hAnsi="Arial" w:cs="Arial"/>
          <w:sz w:val="24"/>
          <w:szCs w:val="24"/>
        </w:rPr>
      </w:pPr>
      <w:r w:rsidRPr="008F2530">
        <w:rPr>
          <w:rFonts w:ascii="Arial" w:hAnsi="Arial" w:cs="Arial"/>
          <w:noProof/>
          <w:sz w:val="24"/>
          <w:szCs w:val="24"/>
        </w:rPr>
        <w:t>Se debe incluir la provision de soporteria para estas, en funcion de la carga de las bandejas, diseño de ingenieria, calculos mecanicos y/o recomendaciones de fabricantes y normas. Debe estar incluidas todas las herramientas y consumibles que fueran necesarios para su instalacion.</w:t>
      </w:r>
    </w:p>
    <w:p w:rsidR="007E664C" w:rsidRDefault="007E664C" w:rsidP="00516C33">
      <w:pPr>
        <w:tabs>
          <w:tab w:val="left" w:pos="5330"/>
        </w:tabs>
        <w:rPr>
          <w:b/>
        </w:rPr>
      </w:pPr>
      <w:r>
        <w:rPr>
          <w:b/>
        </w:rPr>
        <w:t xml:space="preserve">MEDICION </w:t>
      </w:r>
    </w:p>
    <w:p w:rsidR="007E664C" w:rsidRDefault="007214BC" w:rsidP="003E110A">
      <w:pPr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La medicion de este item se realizara</w:t>
      </w:r>
      <w:r w:rsidR="007E664C" w:rsidRPr="008F2530">
        <w:rPr>
          <w:rFonts w:ascii="Arial" w:hAnsi="Arial" w:cs="Arial"/>
          <w:noProof/>
          <w:sz w:val="24"/>
          <w:szCs w:val="24"/>
        </w:rPr>
        <w:t xml:space="preserve">por </w:t>
      </w:r>
      <w:r w:rsidR="00F44ADF">
        <w:rPr>
          <w:rFonts w:ascii="Arial" w:hAnsi="Arial" w:cs="Arial"/>
          <w:noProof/>
          <w:sz w:val="24"/>
          <w:szCs w:val="24"/>
        </w:rPr>
        <w:t>“metro”.</w:t>
      </w:r>
    </w:p>
    <w:p w:rsidR="00095C6E" w:rsidRDefault="00095C6E" w:rsidP="00095C6E">
      <w:pPr>
        <w:rPr>
          <w:b/>
        </w:rPr>
      </w:pPr>
      <w:r>
        <w:rPr>
          <w:b/>
        </w:rPr>
        <w:t>FORMA DE PAGO</w:t>
      </w:r>
    </w:p>
    <w:p w:rsidR="00095C6E" w:rsidRDefault="00095C6E" w:rsidP="00095C6E">
      <w:pPr>
        <w:jc w:val="both"/>
        <w:rPr>
          <w:rFonts w:ascii="Arial" w:hAnsi="Arial" w:cs="Arial"/>
          <w:sz w:val="24"/>
          <w:szCs w:val="24"/>
        </w:rPr>
        <w:sectPr w:rsidR="00095C6E" w:rsidSect="007E664C">
          <w:headerReference w:type="default" r:id="rId12"/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rPr>
          <w:rFonts w:ascii="Arial" w:hAnsi="Arial" w:cs="Arial"/>
          <w:noProof/>
          <w:sz w:val="24"/>
          <w:szCs w:val="24"/>
        </w:rPr>
        <w:t>Los items ejecutados</w:t>
      </w:r>
      <w:r w:rsidRPr="00B3558E">
        <w:rPr>
          <w:rFonts w:ascii="Arial" w:hAnsi="Arial" w:cs="Arial"/>
          <w:noProof/>
          <w:sz w:val="24"/>
          <w:szCs w:val="24"/>
        </w:rPr>
        <w:t>, de acuerdo con los planos, especificaciones técnicas y normas, medido según lo señalado y aprobado por el Contratante (o su representante), serán pagados según los precios unitarios de la propuesta</w:t>
      </w:r>
    </w:p>
    <w:p w:rsidR="007E664C" w:rsidRPr="009D7873" w:rsidRDefault="007E664C" w:rsidP="003E110A">
      <w:pPr>
        <w:jc w:val="both"/>
        <w:rPr>
          <w:rFonts w:ascii="Arial" w:hAnsi="Arial" w:cs="Arial"/>
          <w:b/>
          <w:sz w:val="24"/>
          <w:szCs w:val="24"/>
        </w:rPr>
      </w:pPr>
      <w:r w:rsidRPr="008F2530">
        <w:rPr>
          <w:rFonts w:ascii="Arial" w:hAnsi="Arial" w:cs="Arial"/>
          <w:b/>
          <w:noProof/>
          <w:sz w:val="24"/>
          <w:szCs w:val="24"/>
        </w:rPr>
        <w:lastRenderedPageBreak/>
        <w:t>C6</w:t>
      </w:r>
      <w:r w:rsidRPr="009D7873">
        <w:rPr>
          <w:rFonts w:ascii="Arial" w:hAnsi="Arial" w:cs="Arial"/>
          <w:b/>
          <w:sz w:val="24"/>
          <w:szCs w:val="24"/>
        </w:rPr>
        <w:t>.-</w:t>
      </w:r>
      <w:r w:rsidR="001212F9">
        <w:rPr>
          <w:rFonts w:ascii="Arial" w:hAnsi="Arial" w:cs="Arial"/>
          <w:b/>
          <w:noProof/>
          <w:sz w:val="24"/>
          <w:szCs w:val="24"/>
        </w:rPr>
        <w:t>INSTALACION DE CONDUIT</w:t>
      </w:r>
      <w:r w:rsidRPr="008F2530">
        <w:rPr>
          <w:rFonts w:ascii="Arial" w:hAnsi="Arial" w:cs="Arial"/>
          <w:b/>
          <w:noProof/>
          <w:sz w:val="24"/>
          <w:szCs w:val="24"/>
        </w:rPr>
        <w:t xml:space="preserve"> AEREO</w:t>
      </w:r>
    </w:p>
    <w:p w:rsidR="007E664C" w:rsidRDefault="007E664C" w:rsidP="00516C33">
      <w:pPr>
        <w:rPr>
          <w:b/>
        </w:rPr>
      </w:pPr>
      <w:r>
        <w:rPr>
          <w:b/>
        </w:rPr>
        <w:t xml:space="preserve">DESCRIPCION DEL TRABAJO </w:t>
      </w:r>
    </w:p>
    <w:p w:rsidR="007214BC" w:rsidRDefault="007214BC" w:rsidP="003E110A">
      <w:pPr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Instalació</w:t>
      </w:r>
      <w:r w:rsidR="007E664C" w:rsidRPr="008F2530">
        <w:rPr>
          <w:rFonts w:ascii="Arial" w:hAnsi="Arial" w:cs="Arial"/>
          <w:noProof/>
          <w:sz w:val="24"/>
          <w:szCs w:val="24"/>
        </w:rPr>
        <w:t>n y provision de conduit metalico de A°G° entre 3/4" y 2,5" rigido o flexible</w:t>
      </w:r>
      <w:r>
        <w:rPr>
          <w:rFonts w:ascii="Arial" w:hAnsi="Arial" w:cs="Arial"/>
          <w:noProof/>
          <w:sz w:val="24"/>
          <w:szCs w:val="24"/>
        </w:rPr>
        <w:t xml:space="preserve"> según ANSI C80.1</w:t>
      </w:r>
      <w:r w:rsidR="007E664C" w:rsidRPr="008F2530">
        <w:rPr>
          <w:rFonts w:ascii="Arial" w:hAnsi="Arial" w:cs="Arial"/>
          <w:noProof/>
          <w:sz w:val="24"/>
          <w:szCs w:val="24"/>
        </w:rPr>
        <w:t xml:space="preserve"> y accesorios como prensaestopas</w:t>
      </w:r>
      <w:r>
        <w:rPr>
          <w:rFonts w:ascii="Arial" w:hAnsi="Arial" w:cs="Arial"/>
          <w:noProof/>
          <w:sz w:val="24"/>
          <w:szCs w:val="24"/>
        </w:rPr>
        <w:t xml:space="preserve"> metalicos, codos, te, cuplas, niples, boquillas, union patente, selladores, conduit flexible para areas clasficadas, </w:t>
      </w:r>
      <w:r w:rsidR="007E664C" w:rsidRPr="008F2530">
        <w:rPr>
          <w:rFonts w:ascii="Arial" w:hAnsi="Arial" w:cs="Arial"/>
          <w:noProof/>
          <w:sz w:val="24"/>
          <w:szCs w:val="24"/>
        </w:rPr>
        <w:t xml:space="preserve">para acometida a equipos y otros. </w:t>
      </w:r>
    </w:p>
    <w:p w:rsidR="007E664C" w:rsidRPr="009D7873" w:rsidRDefault="007E664C" w:rsidP="003E110A">
      <w:pPr>
        <w:jc w:val="both"/>
        <w:rPr>
          <w:rFonts w:ascii="Arial" w:hAnsi="Arial" w:cs="Arial"/>
          <w:sz w:val="24"/>
          <w:szCs w:val="24"/>
        </w:rPr>
      </w:pPr>
      <w:r w:rsidRPr="008F2530">
        <w:rPr>
          <w:rFonts w:ascii="Arial" w:hAnsi="Arial" w:cs="Arial"/>
          <w:noProof/>
          <w:sz w:val="24"/>
          <w:szCs w:val="24"/>
        </w:rPr>
        <w:t>Se debe incluir la provision de soporteria con perfiles metalicos, grapas, accesorios, etc. para su correcta fijacion y las herramientas, materiales e insumos necesarios este fin.</w:t>
      </w:r>
    </w:p>
    <w:p w:rsidR="007E664C" w:rsidRDefault="007E664C" w:rsidP="00516C33">
      <w:pPr>
        <w:tabs>
          <w:tab w:val="left" w:pos="5330"/>
        </w:tabs>
        <w:rPr>
          <w:b/>
        </w:rPr>
      </w:pPr>
      <w:r>
        <w:rPr>
          <w:b/>
        </w:rPr>
        <w:t xml:space="preserve">MEDICION </w:t>
      </w:r>
    </w:p>
    <w:p w:rsidR="007E664C" w:rsidRDefault="007214BC" w:rsidP="003E110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La medicion de este item se realizara en “metros”.</w:t>
      </w:r>
    </w:p>
    <w:p w:rsidR="007E664C" w:rsidRDefault="007E664C" w:rsidP="003E110A">
      <w:pPr>
        <w:jc w:val="both"/>
        <w:rPr>
          <w:rFonts w:ascii="Arial" w:hAnsi="Arial" w:cs="Arial"/>
          <w:sz w:val="24"/>
          <w:szCs w:val="24"/>
        </w:rPr>
      </w:pPr>
    </w:p>
    <w:p w:rsidR="00095C6E" w:rsidRDefault="00095C6E" w:rsidP="00095C6E">
      <w:pPr>
        <w:rPr>
          <w:b/>
        </w:rPr>
      </w:pPr>
      <w:r>
        <w:rPr>
          <w:b/>
        </w:rPr>
        <w:t>FORMA DE PAGO</w:t>
      </w:r>
    </w:p>
    <w:p w:rsidR="00095C6E" w:rsidRDefault="00095C6E" w:rsidP="00095C6E">
      <w:pPr>
        <w:jc w:val="both"/>
        <w:rPr>
          <w:rFonts w:ascii="Arial" w:hAnsi="Arial" w:cs="Arial"/>
          <w:sz w:val="24"/>
          <w:szCs w:val="24"/>
        </w:rPr>
        <w:sectPr w:rsidR="00095C6E" w:rsidSect="007E664C">
          <w:headerReference w:type="default" r:id="rId13"/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rPr>
          <w:rFonts w:ascii="Arial" w:hAnsi="Arial" w:cs="Arial"/>
          <w:noProof/>
          <w:sz w:val="24"/>
          <w:szCs w:val="24"/>
        </w:rPr>
        <w:t>Los items ejecutados</w:t>
      </w:r>
      <w:r w:rsidRPr="00B3558E">
        <w:rPr>
          <w:rFonts w:ascii="Arial" w:hAnsi="Arial" w:cs="Arial"/>
          <w:noProof/>
          <w:sz w:val="24"/>
          <w:szCs w:val="24"/>
        </w:rPr>
        <w:t>, de acuerdo con los planos, especificaciones técnicas y normas, medido según lo señalado y aprobado por el Contratante (o su representante), serán pagados según los precios unitarios de la propuesta</w:t>
      </w:r>
    </w:p>
    <w:p w:rsidR="007E664C" w:rsidRPr="009D7873" w:rsidRDefault="007E664C" w:rsidP="003E110A">
      <w:pPr>
        <w:jc w:val="both"/>
        <w:rPr>
          <w:rFonts w:ascii="Arial" w:hAnsi="Arial" w:cs="Arial"/>
          <w:b/>
          <w:sz w:val="24"/>
          <w:szCs w:val="24"/>
        </w:rPr>
      </w:pPr>
      <w:r w:rsidRPr="008F2530">
        <w:rPr>
          <w:rFonts w:ascii="Arial" w:hAnsi="Arial" w:cs="Arial"/>
          <w:b/>
          <w:noProof/>
          <w:sz w:val="24"/>
          <w:szCs w:val="24"/>
        </w:rPr>
        <w:lastRenderedPageBreak/>
        <w:t>C7</w:t>
      </w:r>
      <w:r w:rsidRPr="009D7873">
        <w:rPr>
          <w:rFonts w:ascii="Arial" w:hAnsi="Arial" w:cs="Arial"/>
          <w:b/>
          <w:sz w:val="24"/>
          <w:szCs w:val="24"/>
        </w:rPr>
        <w:t>.-</w:t>
      </w:r>
      <w:r w:rsidRPr="008F2530">
        <w:rPr>
          <w:rFonts w:ascii="Arial" w:hAnsi="Arial" w:cs="Arial"/>
          <w:b/>
          <w:noProof/>
          <w:sz w:val="24"/>
          <w:szCs w:val="24"/>
        </w:rPr>
        <w:t>INSTALACION DE CABLES DE POTENCIA</w:t>
      </w:r>
    </w:p>
    <w:p w:rsidR="007E664C" w:rsidRDefault="007E664C" w:rsidP="00516C33">
      <w:pPr>
        <w:rPr>
          <w:b/>
        </w:rPr>
      </w:pPr>
      <w:r>
        <w:rPr>
          <w:b/>
        </w:rPr>
        <w:t xml:space="preserve">DESCRIPCION DEL </w:t>
      </w:r>
      <w:r w:rsidR="007214BC">
        <w:rPr>
          <w:b/>
        </w:rPr>
        <w:t xml:space="preserve">TRABAJO </w:t>
      </w:r>
    </w:p>
    <w:p w:rsidR="009F02D4" w:rsidRDefault="007E664C" w:rsidP="003E110A">
      <w:pPr>
        <w:jc w:val="both"/>
        <w:rPr>
          <w:rFonts w:ascii="Arial" w:hAnsi="Arial" w:cs="Arial"/>
          <w:noProof/>
          <w:sz w:val="24"/>
          <w:szCs w:val="24"/>
        </w:rPr>
      </w:pPr>
      <w:r w:rsidRPr="008F2530">
        <w:rPr>
          <w:rFonts w:ascii="Arial" w:hAnsi="Arial" w:cs="Arial"/>
          <w:noProof/>
          <w:sz w:val="24"/>
          <w:szCs w:val="24"/>
        </w:rPr>
        <w:t>Instalacion y provision de cables</w:t>
      </w:r>
      <w:r w:rsidR="009F02D4">
        <w:rPr>
          <w:rFonts w:ascii="Arial" w:hAnsi="Arial" w:cs="Arial"/>
          <w:noProof/>
          <w:sz w:val="24"/>
          <w:szCs w:val="24"/>
        </w:rPr>
        <w:t xml:space="preserve"> en media y baja tensionde Cu electrolitico clase B, material aislante XLPE, 700V, 90°C, multipolares, flexibles, LSZH, resitentes a los hidrocarburos y rayos ultravioleta, </w:t>
      </w:r>
      <w:r w:rsidRPr="008F2530">
        <w:rPr>
          <w:rFonts w:ascii="Arial" w:hAnsi="Arial" w:cs="Arial"/>
          <w:noProof/>
          <w:sz w:val="24"/>
          <w:szCs w:val="24"/>
        </w:rPr>
        <w:t>armados entre 3x2,5 y 4x70 mm2 en bandejas, z</w:t>
      </w:r>
      <w:r w:rsidR="0026447E">
        <w:rPr>
          <w:rFonts w:ascii="Arial" w:hAnsi="Arial" w:cs="Arial"/>
          <w:noProof/>
          <w:sz w:val="24"/>
          <w:szCs w:val="24"/>
        </w:rPr>
        <w:t xml:space="preserve">anja, bancos de ductos </w:t>
      </w:r>
      <w:r w:rsidRPr="008F2530">
        <w:rPr>
          <w:rFonts w:ascii="Arial" w:hAnsi="Arial" w:cs="Arial"/>
          <w:noProof/>
          <w:sz w:val="24"/>
          <w:szCs w:val="24"/>
        </w:rPr>
        <w:t>y</w:t>
      </w:r>
      <w:r w:rsidR="009F02D4">
        <w:rPr>
          <w:rFonts w:ascii="Arial" w:hAnsi="Arial" w:cs="Arial"/>
          <w:noProof/>
          <w:sz w:val="24"/>
          <w:szCs w:val="24"/>
        </w:rPr>
        <w:t>/o cualquier otra canalizacion.</w:t>
      </w:r>
    </w:p>
    <w:p w:rsidR="007E664C" w:rsidRPr="009D7873" w:rsidRDefault="009F02D4" w:rsidP="003E110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I</w:t>
      </w:r>
      <w:r w:rsidR="007E664C" w:rsidRPr="008F2530">
        <w:rPr>
          <w:rFonts w:ascii="Arial" w:hAnsi="Arial" w:cs="Arial"/>
          <w:noProof/>
          <w:sz w:val="24"/>
          <w:szCs w:val="24"/>
        </w:rPr>
        <w:t>ncluyendo los equipos, herramientas, materiales y consumibles necesarios para su correcta instalacion cuidando la integridad de los cables, ademas de</w:t>
      </w:r>
      <w:r>
        <w:rPr>
          <w:rFonts w:ascii="Arial" w:hAnsi="Arial" w:cs="Arial"/>
          <w:noProof/>
          <w:sz w:val="24"/>
          <w:szCs w:val="24"/>
        </w:rPr>
        <w:t xml:space="preserve"> todo</w:t>
      </w:r>
      <w:r w:rsidR="007E664C" w:rsidRPr="008F2530">
        <w:rPr>
          <w:rFonts w:ascii="Arial" w:hAnsi="Arial" w:cs="Arial"/>
          <w:noProof/>
          <w:sz w:val="24"/>
          <w:szCs w:val="24"/>
        </w:rPr>
        <w:t xml:space="preserve"> lo necesario para las terminaciones, peinado e identificado de los mismos.</w:t>
      </w:r>
    </w:p>
    <w:p w:rsidR="007E664C" w:rsidRDefault="007E664C" w:rsidP="00516C33">
      <w:pPr>
        <w:tabs>
          <w:tab w:val="left" w:pos="5330"/>
        </w:tabs>
        <w:rPr>
          <w:b/>
        </w:rPr>
      </w:pPr>
      <w:r>
        <w:rPr>
          <w:b/>
        </w:rPr>
        <w:t xml:space="preserve">MEDICION </w:t>
      </w:r>
    </w:p>
    <w:p w:rsidR="007E664C" w:rsidRDefault="009F02D4" w:rsidP="003E110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La medicion de este item se realizara en “metros”.</w:t>
      </w:r>
    </w:p>
    <w:p w:rsidR="007E664C" w:rsidRDefault="007E664C" w:rsidP="003E110A">
      <w:pPr>
        <w:jc w:val="both"/>
        <w:rPr>
          <w:rFonts w:ascii="Arial" w:hAnsi="Arial" w:cs="Arial"/>
          <w:sz w:val="24"/>
          <w:szCs w:val="24"/>
        </w:rPr>
      </w:pPr>
    </w:p>
    <w:p w:rsidR="00095C6E" w:rsidRDefault="00095C6E" w:rsidP="00095C6E">
      <w:pPr>
        <w:rPr>
          <w:b/>
        </w:rPr>
      </w:pPr>
      <w:r>
        <w:rPr>
          <w:b/>
        </w:rPr>
        <w:t>FORMA DE PAGO</w:t>
      </w:r>
    </w:p>
    <w:p w:rsidR="00095C6E" w:rsidRDefault="00095C6E" w:rsidP="00095C6E">
      <w:pPr>
        <w:jc w:val="both"/>
        <w:rPr>
          <w:rFonts w:ascii="Arial" w:hAnsi="Arial" w:cs="Arial"/>
          <w:sz w:val="24"/>
          <w:szCs w:val="24"/>
        </w:rPr>
        <w:sectPr w:rsidR="00095C6E" w:rsidSect="007E664C">
          <w:headerReference w:type="default" r:id="rId14"/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rPr>
          <w:rFonts w:ascii="Arial" w:hAnsi="Arial" w:cs="Arial"/>
          <w:noProof/>
          <w:sz w:val="24"/>
          <w:szCs w:val="24"/>
        </w:rPr>
        <w:t>Los items ejecutados</w:t>
      </w:r>
      <w:r w:rsidRPr="00B3558E">
        <w:rPr>
          <w:rFonts w:ascii="Arial" w:hAnsi="Arial" w:cs="Arial"/>
          <w:noProof/>
          <w:sz w:val="24"/>
          <w:szCs w:val="24"/>
        </w:rPr>
        <w:t>, de acuerdo con los planos, especificaciones técnicas y normas, medido según lo señalado y aprobado por el Contratante (o su representante), serán pagados según los precios unitarios de la propuesta</w:t>
      </w:r>
    </w:p>
    <w:p w:rsidR="007E664C" w:rsidRPr="009D7873" w:rsidRDefault="007E664C" w:rsidP="003E110A">
      <w:pPr>
        <w:jc w:val="both"/>
        <w:rPr>
          <w:rFonts w:ascii="Arial" w:hAnsi="Arial" w:cs="Arial"/>
          <w:b/>
          <w:sz w:val="24"/>
          <w:szCs w:val="24"/>
        </w:rPr>
      </w:pPr>
      <w:r w:rsidRPr="008F2530">
        <w:rPr>
          <w:rFonts w:ascii="Arial" w:hAnsi="Arial" w:cs="Arial"/>
          <w:b/>
          <w:noProof/>
          <w:sz w:val="24"/>
          <w:szCs w:val="24"/>
        </w:rPr>
        <w:lastRenderedPageBreak/>
        <w:t>C8</w:t>
      </w:r>
      <w:r w:rsidRPr="009D7873">
        <w:rPr>
          <w:rFonts w:ascii="Arial" w:hAnsi="Arial" w:cs="Arial"/>
          <w:b/>
          <w:sz w:val="24"/>
          <w:szCs w:val="24"/>
        </w:rPr>
        <w:t>.-</w:t>
      </w:r>
      <w:r w:rsidRPr="008F2530">
        <w:rPr>
          <w:rFonts w:ascii="Arial" w:hAnsi="Arial" w:cs="Arial"/>
          <w:b/>
          <w:noProof/>
          <w:sz w:val="24"/>
          <w:szCs w:val="24"/>
        </w:rPr>
        <w:t>INSTALACION DE CABLES DE CONTROL E ILUMINACION</w:t>
      </w:r>
    </w:p>
    <w:p w:rsidR="007E664C" w:rsidRDefault="007E664C" w:rsidP="00516C33">
      <w:pPr>
        <w:rPr>
          <w:b/>
        </w:rPr>
      </w:pPr>
      <w:r>
        <w:rPr>
          <w:b/>
        </w:rPr>
        <w:t xml:space="preserve">DESCRIPCION DEL TRABAJO </w:t>
      </w:r>
    </w:p>
    <w:p w:rsidR="009F02D4" w:rsidRDefault="007E664C" w:rsidP="003E110A">
      <w:pPr>
        <w:jc w:val="both"/>
        <w:rPr>
          <w:rFonts w:ascii="Arial" w:hAnsi="Arial" w:cs="Arial"/>
          <w:noProof/>
          <w:sz w:val="24"/>
          <w:szCs w:val="24"/>
        </w:rPr>
      </w:pPr>
      <w:r w:rsidRPr="008F2530">
        <w:rPr>
          <w:rFonts w:ascii="Arial" w:hAnsi="Arial" w:cs="Arial"/>
          <w:noProof/>
          <w:sz w:val="24"/>
          <w:szCs w:val="24"/>
        </w:rPr>
        <w:t>Instalacion y provision de cables armados</w:t>
      </w:r>
      <w:r w:rsidR="009F02D4">
        <w:rPr>
          <w:rFonts w:ascii="Arial" w:hAnsi="Arial" w:cs="Arial"/>
          <w:noProof/>
          <w:sz w:val="24"/>
          <w:szCs w:val="24"/>
        </w:rPr>
        <w:t xml:space="preserve"> para controle iluminacioncon las mismas caracteristicas del cable de potencia comprendidos entre 3</w:t>
      </w:r>
      <w:r w:rsidRPr="008F2530">
        <w:rPr>
          <w:rFonts w:ascii="Arial" w:hAnsi="Arial" w:cs="Arial"/>
          <w:noProof/>
          <w:sz w:val="24"/>
          <w:szCs w:val="24"/>
        </w:rPr>
        <w:t xml:space="preserve">x1,5 y 5x10 mm2 en bandejas, </w:t>
      </w:r>
      <w:r w:rsidR="0026447E">
        <w:rPr>
          <w:rFonts w:ascii="Arial" w:hAnsi="Arial" w:cs="Arial"/>
          <w:noProof/>
          <w:sz w:val="24"/>
          <w:szCs w:val="24"/>
        </w:rPr>
        <w:t>zanja, bancos de ductos</w:t>
      </w:r>
      <w:r w:rsidRPr="008F2530">
        <w:rPr>
          <w:rFonts w:ascii="Arial" w:hAnsi="Arial" w:cs="Arial"/>
          <w:noProof/>
          <w:sz w:val="24"/>
          <w:szCs w:val="24"/>
        </w:rPr>
        <w:t xml:space="preserve"> </w:t>
      </w:r>
      <w:r w:rsidR="009F02D4">
        <w:rPr>
          <w:rFonts w:ascii="Arial" w:hAnsi="Arial" w:cs="Arial"/>
          <w:noProof/>
          <w:sz w:val="24"/>
          <w:szCs w:val="24"/>
        </w:rPr>
        <w:t>y/o cualquier otra canalizacion.</w:t>
      </w:r>
    </w:p>
    <w:p w:rsidR="007E664C" w:rsidRPr="009D7873" w:rsidRDefault="009F02D4" w:rsidP="003E110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I</w:t>
      </w:r>
      <w:r w:rsidR="007E664C" w:rsidRPr="008F2530">
        <w:rPr>
          <w:rFonts w:ascii="Arial" w:hAnsi="Arial" w:cs="Arial"/>
          <w:noProof/>
          <w:sz w:val="24"/>
          <w:szCs w:val="24"/>
        </w:rPr>
        <w:t>ncluyendo los equipos, herramientas, materiales y consumibles necesarios para su correcta instalacion cuidando la integridad de los cables, ademas de</w:t>
      </w:r>
      <w:r>
        <w:rPr>
          <w:rFonts w:ascii="Arial" w:hAnsi="Arial" w:cs="Arial"/>
          <w:noProof/>
          <w:sz w:val="24"/>
          <w:szCs w:val="24"/>
        </w:rPr>
        <w:t xml:space="preserve"> todo</w:t>
      </w:r>
      <w:r w:rsidR="007E664C" w:rsidRPr="008F2530">
        <w:rPr>
          <w:rFonts w:ascii="Arial" w:hAnsi="Arial" w:cs="Arial"/>
          <w:noProof/>
          <w:sz w:val="24"/>
          <w:szCs w:val="24"/>
        </w:rPr>
        <w:t xml:space="preserve"> lo necesario para las terminaciones, peinado e identificado de los mismos.</w:t>
      </w:r>
    </w:p>
    <w:p w:rsidR="007E664C" w:rsidRDefault="007E664C" w:rsidP="00516C33">
      <w:pPr>
        <w:tabs>
          <w:tab w:val="left" w:pos="5330"/>
        </w:tabs>
        <w:rPr>
          <w:b/>
        </w:rPr>
      </w:pPr>
      <w:r>
        <w:rPr>
          <w:b/>
        </w:rPr>
        <w:t xml:space="preserve">MEDICION </w:t>
      </w:r>
    </w:p>
    <w:p w:rsidR="007E664C" w:rsidRDefault="002B4484" w:rsidP="003E110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La medicion de este item se realizara en “metros”.</w:t>
      </w:r>
    </w:p>
    <w:p w:rsidR="007E664C" w:rsidRDefault="007E664C" w:rsidP="003E110A">
      <w:pPr>
        <w:jc w:val="both"/>
        <w:rPr>
          <w:rFonts w:ascii="Arial" w:hAnsi="Arial" w:cs="Arial"/>
          <w:sz w:val="24"/>
          <w:szCs w:val="24"/>
        </w:rPr>
      </w:pPr>
    </w:p>
    <w:p w:rsidR="00095C6E" w:rsidRDefault="00095C6E" w:rsidP="00095C6E">
      <w:pPr>
        <w:rPr>
          <w:b/>
        </w:rPr>
      </w:pPr>
      <w:r>
        <w:rPr>
          <w:b/>
        </w:rPr>
        <w:t>FORMA DE PAGO</w:t>
      </w:r>
    </w:p>
    <w:p w:rsidR="00095C6E" w:rsidRDefault="00095C6E" w:rsidP="00095C6E">
      <w:pPr>
        <w:jc w:val="both"/>
        <w:rPr>
          <w:rFonts w:ascii="Arial" w:hAnsi="Arial" w:cs="Arial"/>
          <w:sz w:val="24"/>
          <w:szCs w:val="24"/>
        </w:rPr>
        <w:sectPr w:rsidR="00095C6E" w:rsidSect="007E664C">
          <w:headerReference w:type="default" r:id="rId15"/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rPr>
          <w:rFonts w:ascii="Arial" w:hAnsi="Arial" w:cs="Arial"/>
          <w:noProof/>
          <w:sz w:val="24"/>
          <w:szCs w:val="24"/>
        </w:rPr>
        <w:t>Los items ejecutados</w:t>
      </w:r>
      <w:r w:rsidRPr="00B3558E">
        <w:rPr>
          <w:rFonts w:ascii="Arial" w:hAnsi="Arial" w:cs="Arial"/>
          <w:noProof/>
          <w:sz w:val="24"/>
          <w:szCs w:val="24"/>
        </w:rPr>
        <w:t>, de acuerdo con los planos, especificaciones técnicas y normas, medido según lo señalado y aprobado por el Contratante (o su representante), serán pagados según los precios unitarios de la propuesta</w:t>
      </w:r>
    </w:p>
    <w:p w:rsidR="007E664C" w:rsidRPr="009D7873" w:rsidRDefault="007E664C" w:rsidP="003E110A">
      <w:pPr>
        <w:jc w:val="both"/>
        <w:rPr>
          <w:rFonts w:ascii="Arial" w:hAnsi="Arial" w:cs="Arial"/>
          <w:b/>
          <w:sz w:val="24"/>
          <w:szCs w:val="24"/>
        </w:rPr>
      </w:pPr>
      <w:r w:rsidRPr="008F2530">
        <w:rPr>
          <w:rFonts w:ascii="Arial" w:hAnsi="Arial" w:cs="Arial"/>
          <w:b/>
          <w:noProof/>
          <w:sz w:val="24"/>
          <w:szCs w:val="24"/>
        </w:rPr>
        <w:lastRenderedPageBreak/>
        <w:t>C9</w:t>
      </w:r>
      <w:r w:rsidRPr="009D7873">
        <w:rPr>
          <w:rFonts w:ascii="Arial" w:hAnsi="Arial" w:cs="Arial"/>
          <w:b/>
          <w:sz w:val="24"/>
          <w:szCs w:val="24"/>
        </w:rPr>
        <w:t>.-</w:t>
      </w:r>
      <w:r w:rsidRPr="008F2530">
        <w:rPr>
          <w:rFonts w:ascii="Arial" w:hAnsi="Arial" w:cs="Arial"/>
          <w:b/>
          <w:noProof/>
          <w:sz w:val="24"/>
          <w:szCs w:val="24"/>
        </w:rPr>
        <w:t>CONEXIONADO DE CABLES DE POTENCIA</w:t>
      </w:r>
    </w:p>
    <w:p w:rsidR="007E664C" w:rsidRDefault="0019502B" w:rsidP="00516C33">
      <w:pPr>
        <w:rPr>
          <w:b/>
        </w:rPr>
      </w:pPr>
      <w:r>
        <w:rPr>
          <w:b/>
        </w:rPr>
        <w:t xml:space="preserve">DESCRIPCION DEL TRABAJO </w:t>
      </w:r>
    </w:p>
    <w:p w:rsidR="0019502B" w:rsidRDefault="007E664C" w:rsidP="003E110A">
      <w:pPr>
        <w:jc w:val="both"/>
        <w:rPr>
          <w:rFonts w:ascii="Arial" w:hAnsi="Arial" w:cs="Arial"/>
          <w:noProof/>
          <w:sz w:val="24"/>
          <w:szCs w:val="24"/>
        </w:rPr>
      </w:pPr>
      <w:r w:rsidRPr="008F2530">
        <w:rPr>
          <w:rFonts w:ascii="Arial" w:hAnsi="Arial" w:cs="Arial"/>
          <w:noProof/>
          <w:sz w:val="24"/>
          <w:szCs w:val="24"/>
        </w:rPr>
        <w:t xml:space="preserve">Conexión de cables en </w:t>
      </w:r>
      <w:r w:rsidR="0019502B">
        <w:rPr>
          <w:rFonts w:ascii="Arial" w:hAnsi="Arial" w:cs="Arial"/>
          <w:noProof/>
          <w:sz w:val="24"/>
          <w:szCs w:val="24"/>
        </w:rPr>
        <w:t xml:space="preserve">MT y </w:t>
      </w:r>
      <w:r w:rsidRPr="008F2530">
        <w:rPr>
          <w:rFonts w:ascii="Arial" w:hAnsi="Arial" w:cs="Arial"/>
          <w:noProof/>
          <w:sz w:val="24"/>
          <w:szCs w:val="24"/>
        </w:rPr>
        <w:t xml:space="preserve">BT, incluyendo las verificaciones punto a punto y mediciones de aislacion previo al conexionado. </w:t>
      </w:r>
    </w:p>
    <w:p w:rsidR="007E664C" w:rsidRPr="009D7873" w:rsidRDefault="0019502B" w:rsidP="003E110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Se debe c</w:t>
      </w:r>
      <w:r w:rsidR="007E664C" w:rsidRPr="008F2530">
        <w:rPr>
          <w:rFonts w:ascii="Arial" w:hAnsi="Arial" w:cs="Arial"/>
          <w:noProof/>
          <w:sz w:val="24"/>
          <w:szCs w:val="24"/>
        </w:rPr>
        <w:t>ontemplar la provision de terminales de compresion</w:t>
      </w:r>
      <w:r>
        <w:rPr>
          <w:rFonts w:ascii="Arial" w:hAnsi="Arial" w:cs="Arial"/>
          <w:noProof/>
          <w:sz w:val="24"/>
          <w:szCs w:val="24"/>
        </w:rPr>
        <w:t xml:space="preserve"> de ojal simple, doble o mas según requerimientos de los </w:t>
      </w:r>
      <w:r>
        <w:rPr>
          <w:rFonts w:ascii="Arial" w:hAnsi="Arial" w:cs="Arial"/>
          <w:sz w:val="24"/>
          <w:szCs w:val="24"/>
        </w:rPr>
        <w:t>equipos</w:t>
      </w:r>
      <w:r w:rsidR="007E664C" w:rsidRPr="008F2530">
        <w:rPr>
          <w:rFonts w:ascii="Arial" w:hAnsi="Arial" w:cs="Arial"/>
          <w:noProof/>
          <w:sz w:val="24"/>
          <w:szCs w:val="24"/>
        </w:rPr>
        <w:t xml:space="preserve"> para todas las puntas de los cables y marquillas indelebles para identificacion de los hilos y cables. Asimismo todas las herramientas, materiales e insumos necesarios.</w:t>
      </w:r>
    </w:p>
    <w:p w:rsidR="007E664C" w:rsidRDefault="007E664C" w:rsidP="00516C33">
      <w:pPr>
        <w:tabs>
          <w:tab w:val="left" w:pos="5330"/>
        </w:tabs>
        <w:rPr>
          <w:b/>
        </w:rPr>
      </w:pPr>
      <w:r>
        <w:rPr>
          <w:b/>
        </w:rPr>
        <w:t xml:space="preserve">MEDICION </w:t>
      </w:r>
    </w:p>
    <w:p w:rsidR="007E664C" w:rsidRDefault="00064FB9" w:rsidP="003E110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La medicion de este item se realizara por “punto”.</w:t>
      </w:r>
    </w:p>
    <w:p w:rsidR="007E664C" w:rsidRDefault="007E664C" w:rsidP="003E110A">
      <w:pPr>
        <w:jc w:val="both"/>
        <w:rPr>
          <w:rFonts w:ascii="Arial" w:hAnsi="Arial" w:cs="Arial"/>
          <w:sz w:val="24"/>
          <w:szCs w:val="24"/>
        </w:rPr>
      </w:pPr>
    </w:p>
    <w:p w:rsidR="00095C6E" w:rsidRDefault="00095C6E" w:rsidP="00095C6E">
      <w:pPr>
        <w:rPr>
          <w:b/>
        </w:rPr>
      </w:pPr>
      <w:r>
        <w:rPr>
          <w:b/>
        </w:rPr>
        <w:t>FORMA DE PAGO</w:t>
      </w:r>
    </w:p>
    <w:p w:rsidR="00095C6E" w:rsidRDefault="00095C6E" w:rsidP="00095C6E">
      <w:pPr>
        <w:jc w:val="both"/>
        <w:rPr>
          <w:rFonts w:ascii="Arial" w:hAnsi="Arial" w:cs="Arial"/>
          <w:sz w:val="24"/>
          <w:szCs w:val="24"/>
        </w:rPr>
        <w:sectPr w:rsidR="00095C6E" w:rsidSect="007E664C">
          <w:headerReference w:type="default" r:id="rId16"/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rPr>
          <w:rFonts w:ascii="Arial" w:hAnsi="Arial" w:cs="Arial"/>
          <w:noProof/>
          <w:sz w:val="24"/>
          <w:szCs w:val="24"/>
        </w:rPr>
        <w:t>Los items ejecutados</w:t>
      </w:r>
      <w:r w:rsidRPr="00B3558E">
        <w:rPr>
          <w:rFonts w:ascii="Arial" w:hAnsi="Arial" w:cs="Arial"/>
          <w:noProof/>
          <w:sz w:val="24"/>
          <w:szCs w:val="24"/>
        </w:rPr>
        <w:t>, de acuerdo con los planos, especificaciones técnicas y normas, medido según lo señalado y aprobado por el Contratante (o su representante), serán pagados según los precios unitarios de la propuesta</w:t>
      </w:r>
    </w:p>
    <w:p w:rsidR="007E664C" w:rsidRPr="008F2530" w:rsidRDefault="007E664C" w:rsidP="009D7873">
      <w:pPr>
        <w:jc w:val="both"/>
        <w:rPr>
          <w:rFonts w:ascii="Arial" w:hAnsi="Arial" w:cs="Arial"/>
          <w:b/>
          <w:noProof/>
          <w:sz w:val="24"/>
          <w:szCs w:val="24"/>
        </w:rPr>
      </w:pPr>
      <w:r w:rsidRPr="008F2530">
        <w:rPr>
          <w:rFonts w:ascii="Arial" w:hAnsi="Arial" w:cs="Arial"/>
          <w:b/>
          <w:noProof/>
          <w:sz w:val="24"/>
          <w:szCs w:val="24"/>
        </w:rPr>
        <w:lastRenderedPageBreak/>
        <w:t>C10</w:t>
      </w:r>
      <w:r w:rsidRPr="009D7873">
        <w:rPr>
          <w:rFonts w:ascii="Arial" w:hAnsi="Arial" w:cs="Arial"/>
          <w:b/>
          <w:sz w:val="24"/>
          <w:szCs w:val="24"/>
        </w:rPr>
        <w:t>.-</w:t>
      </w:r>
      <w:r w:rsidRPr="008F2530">
        <w:rPr>
          <w:rFonts w:ascii="Arial" w:hAnsi="Arial" w:cs="Arial"/>
          <w:b/>
          <w:noProof/>
          <w:sz w:val="24"/>
          <w:szCs w:val="24"/>
        </w:rPr>
        <w:t>CONEXIONADO DE CABLES DE CONTROL</w:t>
      </w:r>
      <w:r w:rsidR="00064FB9">
        <w:rPr>
          <w:rFonts w:ascii="Arial" w:hAnsi="Arial" w:cs="Arial"/>
          <w:b/>
          <w:noProof/>
          <w:sz w:val="24"/>
          <w:szCs w:val="24"/>
        </w:rPr>
        <w:t xml:space="preserve"> E ILUMINACION</w:t>
      </w:r>
    </w:p>
    <w:p w:rsidR="007E664C" w:rsidRDefault="00064FB9" w:rsidP="00516C33">
      <w:pPr>
        <w:rPr>
          <w:b/>
        </w:rPr>
      </w:pPr>
      <w:r>
        <w:rPr>
          <w:b/>
        </w:rPr>
        <w:t xml:space="preserve">DESCRIPCION DEL TRABAJO </w:t>
      </w:r>
    </w:p>
    <w:p w:rsidR="00064FB9" w:rsidRDefault="007E664C" w:rsidP="003E110A">
      <w:pPr>
        <w:jc w:val="both"/>
        <w:rPr>
          <w:rFonts w:ascii="Arial" w:hAnsi="Arial" w:cs="Arial"/>
          <w:noProof/>
          <w:sz w:val="24"/>
          <w:szCs w:val="24"/>
        </w:rPr>
      </w:pPr>
      <w:r w:rsidRPr="008F2530">
        <w:rPr>
          <w:rFonts w:ascii="Arial" w:hAnsi="Arial" w:cs="Arial"/>
          <w:noProof/>
          <w:sz w:val="24"/>
          <w:szCs w:val="24"/>
        </w:rPr>
        <w:t xml:space="preserve">Conexión de cables en BT, incluyendo las verificaciones punto a punto y mediciones de aislacion previo al conexionado. </w:t>
      </w:r>
    </w:p>
    <w:p w:rsidR="007E664C" w:rsidRPr="009D7873" w:rsidRDefault="00064FB9" w:rsidP="003E110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Se debe c</w:t>
      </w:r>
      <w:r w:rsidR="007E664C" w:rsidRPr="008F2530">
        <w:rPr>
          <w:rFonts w:ascii="Arial" w:hAnsi="Arial" w:cs="Arial"/>
          <w:noProof/>
          <w:sz w:val="24"/>
          <w:szCs w:val="24"/>
        </w:rPr>
        <w:t>ontemplar la provision de terminales de compresion para todas las puntas de los cables y marquillas indelebles para identificacion de los hilos y cables. Asimismo todas las herramientas, materiales e insumos necesarios.</w:t>
      </w:r>
    </w:p>
    <w:p w:rsidR="007E664C" w:rsidRDefault="007E664C" w:rsidP="00516C33">
      <w:pPr>
        <w:tabs>
          <w:tab w:val="left" w:pos="5330"/>
        </w:tabs>
        <w:rPr>
          <w:b/>
        </w:rPr>
      </w:pPr>
      <w:r>
        <w:rPr>
          <w:b/>
        </w:rPr>
        <w:t xml:space="preserve">MEDICION </w:t>
      </w:r>
    </w:p>
    <w:p w:rsidR="007E664C" w:rsidRDefault="00064FB9" w:rsidP="003E110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La medicion de este item se realizara por “punto”.</w:t>
      </w:r>
    </w:p>
    <w:p w:rsidR="00095C6E" w:rsidRDefault="00095C6E" w:rsidP="00095C6E">
      <w:pPr>
        <w:rPr>
          <w:b/>
        </w:rPr>
      </w:pPr>
      <w:r>
        <w:rPr>
          <w:b/>
        </w:rPr>
        <w:t>FORMA DE PAGO</w:t>
      </w:r>
    </w:p>
    <w:p w:rsidR="00095C6E" w:rsidRDefault="00095C6E" w:rsidP="00095C6E">
      <w:pPr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Los items ejecutados</w:t>
      </w:r>
      <w:r w:rsidRPr="00B3558E">
        <w:rPr>
          <w:rFonts w:ascii="Arial" w:hAnsi="Arial" w:cs="Arial"/>
          <w:noProof/>
          <w:sz w:val="24"/>
          <w:szCs w:val="24"/>
        </w:rPr>
        <w:t>, de acuerdo con los planos, especificaciones técnicas y normas, medido según lo señalado y aprobado por el Contratante (o su representante), serán pagados según los precios unitarios de la propuesta</w:t>
      </w:r>
    </w:p>
    <w:p w:rsidR="00095C6E" w:rsidRDefault="00095C6E" w:rsidP="00095C6E">
      <w:pPr>
        <w:jc w:val="both"/>
        <w:rPr>
          <w:rFonts w:ascii="Arial" w:hAnsi="Arial" w:cs="Arial"/>
          <w:noProof/>
          <w:sz w:val="24"/>
          <w:szCs w:val="24"/>
        </w:rPr>
      </w:pPr>
    </w:p>
    <w:p w:rsidR="00095C6E" w:rsidRDefault="00095C6E" w:rsidP="00095C6E">
      <w:pPr>
        <w:rPr>
          <w:b/>
        </w:rPr>
      </w:pPr>
      <w:r>
        <w:rPr>
          <w:b/>
        </w:rPr>
        <w:t>FORMA DE PAGO</w:t>
      </w:r>
    </w:p>
    <w:p w:rsidR="00095C6E" w:rsidRDefault="00095C6E" w:rsidP="00095C6E">
      <w:pPr>
        <w:jc w:val="both"/>
        <w:rPr>
          <w:rFonts w:ascii="Arial" w:hAnsi="Arial" w:cs="Arial"/>
          <w:sz w:val="24"/>
          <w:szCs w:val="24"/>
        </w:rPr>
        <w:sectPr w:rsidR="00095C6E" w:rsidSect="007E664C">
          <w:headerReference w:type="default" r:id="rId17"/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rPr>
          <w:rFonts w:ascii="Arial" w:hAnsi="Arial" w:cs="Arial"/>
          <w:noProof/>
          <w:sz w:val="24"/>
          <w:szCs w:val="24"/>
        </w:rPr>
        <w:t>Los items ejecutados</w:t>
      </w:r>
      <w:r w:rsidRPr="00B3558E">
        <w:rPr>
          <w:rFonts w:ascii="Arial" w:hAnsi="Arial" w:cs="Arial"/>
          <w:noProof/>
          <w:sz w:val="24"/>
          <w:szCs w:val="24"/>
        </w:rPr>
        <w:t>, de acuerdo con los planos, especificaciones técnicas y normas, medido según lo señalado y aprobado por el Contratante (o su representante), serán pagados según los precios unitarios de la propuesta</w:t>
      </w:r>
    </w:p>
    <w:p w:rsidR="007E664C" w:rsidRPr="009D7873" w:rsidRDefault="007E664C" w:rsidP="003E110A">
      <w:pPr>
        <w:jc w:val="both"/>
        <w:rPr>
          <w:rFonts w:ascii="Arial" w:hAnsi="Arial" w:cs="Arial"/>
          <w:b/>
          <w:sz w:val="24"/>
          <w:szCs w:val="24"/>
        </w:rPr>
      </w:pPr>
      <w:r w:rsidRPr="008F2530">
        <w:rPr>
          <w:rFonts w:ascii="Arial" w:hAnsi="Arial" w:cs="Arial"/>
          <w:b/>
          <w:noProof/>
          <w:sz w:val="24"/>
          <w:szCs w:val="24"/>
        </w:rPr>
        <w:lastRenderedPageBreak/>
        <w:t>C11</w:t>
      </w:r>
      <w:r w:rsidRPr="009D7873">
        <w:rPr>
          <w:rFonts w:ascii="Arial" w:hAnsi="Arial" w:cs="Arial"/>
          <w:b/>
          <w:sz w:val="24"/>
          <w:szCs w:val="24"/>
        </w:rPr>
        <w:t>.-</w:t>
      </w:r>
      <w:r w:rsidRPr="008F2530">
        <w:rPr>
          <w:rFonts w:ascii="Arial" w:hAnsi="Arial" w:cs="Arial"/>
          <w:b/>
          <w:noProof/>
          <w:sz w:val="24"/>
          <w:szCs w:val="24"/>
        </w:rPr>
        <w:t>MONTAJE DE PANELES Y EQUIPOS</w:t>
      </w:r>
    </w:p>
    <w:p w:rsidR="007E664C" w:rsidRDefault="007E664C" w:rsidP="00516C33">
      <w:pPr>
        <w:rPr>
          <w:b/>
        </w:rPr>
      </w:pPr>
      <w:r>
        <w:rPr>
          <w:b/>
        </w:rPr>
        <w:t xml:space="preserve">DESCRIPCION DEL TRABAJO </w:t>
      </w:r>
    </w:p>
    <w:p w:rsidR="0027333E" w:rsidRDefault="007E664C" w:rsidP="003E110A">
      <w:pPr>
        <w:jc w:val="both"/>
        <w:rPr>
          <w:rFonts w:ascii="Arial" w:hAnsi="Arial" w:cs="Arial"/>
          <w:noProof/>
          <w:sz w:val="24"/>
          <w:szCs w:val="24"/>
        </w:rPr>
      </w:pPr>
      <w:r w:rsidRPr="008F2530">
        <w:rPr>
          <w:rFonts w:ascii="Arial" w:hAnsi="Arial" w:cs="Arial"/>
          <w:noProof/>
          <w:sz w:val="24"/>
          <w:szCs w:val="24"/>
        </w:rPr>
        <w:t>Instalacion de paneles electricos de distribucion (aprox: 1,5 x 0,8 x 2 m; 700 Kg) en sala electrica, Instalacion de sistema de emergencia UPS (1 unid).</w:t>
      </w:r>
    </w:p>
    <w:p w:rsidR="0027333E" w:rsidRDefault="0027333E" w:rsidP="003E110A">
      <w:pPr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Instalacion y provision de paneles de transferencia, distribucion de emergencia, cajas de distribucion en area de procesos y edificaciones.</w:t>
      </w:r>
    </w:p>
    <w:p w:rsidR="007E664C" w:rsidRPr="009D7873" w:rsidRDefault="007E664C" w:rsidP="003E110A">
      <w:pPr>
        <w:jc w:val="both"/>
        <w:rPr>
          <w:rFonts w:ascii="Arial" w:hAnsi="Arial" w:cs="Arial"/>
          <w:sz w:val="24"/>
          <w:szCs w:val="24"/>
        </w:rPr>
      </w:pPr>
      <w:r w:rsidRPr="008F2530">
        <w:rPr>
          <w:rFonts w:ascii="Arial" w:hAnsi="Arial" w:cs="Arial"/>
          <w:noProof/>
          <w:sz w:val="24"/>
          <w:szCs w:val="24"/>
        </w:rPr>
        <w:t>Incluyendo los equipos de izaje, transporte, materiales, herramientas e insumos necesarios para su correcto posicionamiento, alineado, anclaje y soporte</w:t>
      </w:r>
      <w:r w:rsidR="0027333E">
        <w:rPr>
          <w:rFonts w:ascii="Arial" w:hAnsi="Arial" w:cs="Arial"/>
          <w:noProof/>
          <w:sz w:val="24"/>
          <w:szCs w:val="24"/>
        </w:rPr>
        <w:t xml:space="preserve"> de acuerdo a normas y recomendaciones de fabricante</w:t>
      </w:r>
      <w:r w:rsidRPr="008F2530">
        <w:rPr>
          <w:rFonts w:ascii="Arial" w:hAnsi="Arial" w:cs="Arial"/>
          <w:noProof/>
          <w:sz w:val="24"/>
          <w:szCs w:val="24"/>
        </w:rPr>
        <w:t>. A la vez deben incluirse el conexionado de las barras, ajuste de pernos (torqueado), sellado de entradas de cables, montaje de sistemas de ventilacion y accesorios si amerita, etc.</w:t>
      </w:r>
    </w:p>
    <w:p w:rsidR="007E664C" w:rsidRDefault="007E664C" w:rsidP="00516C33">
      <w:pPr>
        <w:tabs>
          <w:tab w:val="left" w:pos="5330"/>
        </w:tabs>
        <w:rPr>
          <w:b/>
        </w:rPr>
      </w:pPr>
      <w:r>
        <w:rPr>
          <w:b/>
        </w:rPr>
        <w:t xml:space="preserve">MEDICION </w:t>
      </w:r>
    </w:p>
    <w:p w:rsidR="007E664C" w:rsidRDefault="0027333E" w:rsidP="003E110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La medicion de este item se realizara por “pieza”.</w:t>
      </w:r>
    </w:p>
    <w:p w:rsidR="00095C6E" w:rsidRDefault="00095C6E" w:rsidP="00095C6E">
      <w:pPr>
        <w:rPr>
          <w:b/>
        </w:rPr>
      </w:pPr>
      <w:r>
        <w:rPr>
          <w:b/>
        </w:rPr>
        <w:t>FORMA DE PAGO</w:t>
      </w:r>
    </w:p>
    <w:p w:rsidR="00095C6E" w:rsidRDefault="00095C6E" w:rsidP="00095C6E">
      <w:pPr>
        <w:jc w:val="both"/>
        <w:rPr>
          <w:rFonts w:ascii="Arial" w:hAnsi="Arial" w:cs="Arial"/>
          <w:sz w:val="24"/>
          <w:szCs w:val="24"/>
        </w:rPr>
        <w:sectPr w:rsidR="00095C6E" w:rsidSect="007E664C">
          <w:headerReference w:type="default" r:id="rId18"/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rPr>
          <w:rFonts w:ascii="Arial" w:hAnsi="Arial" w:cs="Arial"/>
          <w:noProof/>
          <w:sz w:val="24"/>
          <w:szCs w:val="24"/>
        </w:rPr>
        <w:t>Los items ejecutados</w:t>
      </w:r>
      <w:r w:rsidRPr="00B3558E">
        <w:rPr>
          <w:rFonts w:ascii="Arial" w:hAnsi="Arial" w:cs="Arial"/>
          <w:noProof/>
          <w:sz w:val="24"/>
          <w:szCs w:val="24"/>
        </w:rPr>
        <w:t>, de acuerdo con los planos, especificaciones técnicas y normas, medido según lo señalado y aprobado por el Contratante (o su representante), serán pagados según los precios unitarios de la propuesta</w:t>
      </w:r>
    </w:p>
    <w:p w:rsidR="007E664C" w:rsidRPr="009D7873" w:rsidRDefault="007E664C" w:rsidP="003E110A">
      <w:pPr>
        <w:jc w:val="both"/>
        <w:rPr>
          <w:rFonts w:ascii="Arial" w:hAnsi="Arial" w:cs="Arial"/>
          <w:b/>
          <w:sz w:val="24"/>
          <w:szCs w:val="24"/>
        </w:rPr>
      </w:pPr>
      <w:r w:rsidRPr="008F2530">
        <w:rPr>
          <w:rFonts w:ascii="Arial" w:hAnsi="Arial" w:cs="Arial"/>
          <w:b/>
          <w:noProof/>
          <w:sz w:val="24"/>
          <w:szCs w:val="24"/>
        </w:rPr>
        <w:lastRenderedPageBreak/>
        <w:t>C12</w:t>
      </w:r>
      <w:r w:rsidRPr="009D7873">
        <w:rPr>
          <w:rFonts w:ascii="Arial" w:hAnsi="Arial" w:cs="Arial"/>
          <w:b/>
          <w:sz w:val="24"/>
          <w:szCs w:val="24"/>
        </w:rPr>
        <w:t>.-</w:t>
      </w:r>
      <w:r w:rsidRPr="008F2530">
        <w:rPr>
          <w:rFonts w:ascii="Arial" w:hAnsi="Arial" w:cs="Arial"/>
          <w:b/>
          <w:noProof/>
          <w:sz w:val="24"/>
          <w:szCs w:val="24"/>
        </w:rPr>
        <w:t>INSTALACION DE ILUMINACION DE INTERIOR</w:t>
      </w:r>
    </w:p>
    <w:p w:rsidR="007E664C" w:rsidRDefault="007E664C" w:rsidP="00516C33">
      <w:pPr>
        <w:rPr>
          <w:b/>
        </w:rPr>
      </w:pPr>
      <w:r>
        <w:rPr>
          <w:b/>
        </w:rPr>
        <w:t xml:space="preserve">DESCRIPCION DEL TRABAJO </w:t>
      </w:r>
    </w:p>
    <w:p w:rsidR="007E664C" w:rsidRPr="009D7873" w:rsidRDefault="007E664C" w:rsidP="003E110A">
      <w:pPr>
        <w:jc w:val="both"/>
        <w:rPr>
          <w:rFonts w:ascii="Arial" w:hAnsi="Arial" w:cs="Arial"/>
          <w:sz w:val="24"/>
          <w:szCs w:val="24"/>
        </w:rPr>
      </w:pPr>
      <w:r w:rsidRPr="008F2530">
        <w:rPr>
          <w:rFonts w:ascii="Arial" w:hAnsi="Arial" w:cs="Arial"/>
          <w:noProof/>
          <w:sz w:val="24"/>
          <w:szCs w:val="24"/>
        </w:rPr>
        <w:t>Instalacion y provision de luminarias fluorescentes y luces de emergencia asi como letreros de salida de emergencia de empotrar, sobreponer y colgar tipo interior en salas electrica, de compreso</w:t>
      </w:r>
      <w:r w:rsidR="00093A89">
        <w:rPr>
          <w:rFonts w:ascii="Arial" w:hAnsi="Arial" w:cs="Arial"/>
          <w:noProof/>
          <w:sz w:val="24"/>
          <w:szCs w:val="24"/>
        </w:rPr>
        <w:t>r</w:t>
      </w:r>
      <w:r w:rsidRPr="008F2530">
        <w:rPr>
          <w:rFonts w:ascii="Arial" w:hAnsi="Arial" w:cs="Arial"/>
          <w:noProof/>
          <w:sz w:val="24"/>
          <w:szCs w:val="24"/>
        </w:rPr>
        <w:t>es y caldero; se debe incluir la provision de soportes, anclajes, demas accesorios y consumibles para su correcta instalacion e identificacion indeleble.</w:t>
      </w:r>
    </w:p>
    <w:p w:rsidR="007E664C" w:rsidRDefault="007E664C" w:rsidP="00516C33">
      <w:pPr>
        <w:tabs>
          <w:tab w:val="left" w:pos="5330"/>
        </w:tabs>
        <w:rPr>
          <w:b/>
        </w:rPr>
      </w:pPr>
      <w:r>
        <w:rPr>
          <w:b/>
        </w:rPr>
        <w:t xml:space="preserve">MEDICION </w:t>
      </w:r>
    </w:p>
    <w:p w:rsidR="007E664C" w:rsidRDefault="00792912" w:rsidP="003E110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La medicion de este item se realizara por “pieza”.</w:t>
      </w:r>
    </w:p>
    <w:p w:rsidR="00095C6E" w:rsidRDefault="00095C6E" w:rsidP="003E110A">
      <w:pPr>
        <w:jc w:val="both"/>
        <w:rPr>
          <w:rFonts w:ascii="Arial" w:hAnsi="Arial" w:cs="Arial"/>
          <w:sz w:val="24"/>
          <w:szCs w:val="24"/>
        </w:rPr>
      </w:pPr>
    </w:p>
    <w:p w:rsidR="00095C6E" w:rsidRDefault="00095C6E" w:rsidP="00095C6E">
      <w:pPr>
        <w:rPr>
          <w:b/>
        </w:rPr>
      </w:pPr>
      <w:r>
        <w:rPr>
          <w:b/>
        </w:rPr>
        <w:t>FORMA DE PAGO</w:t>
      </w:r>
    </w:p>
    <w:p w:rsidR="00095C6E" w:rsidRDefault="00095C6E" w:rsidP="00095C6E">
      <w:pPr>
        <w:jc w:val="both"/>
        <w:rPr>
          <w:rFonts w:ascii="Arial" w:hAnsi="Arial" w:cs="Arial"/>
          <w:sz w:val="24"/>
          <w:szCs w:val="24"/>
        </w:rPr>
        <w:sectPr w:rsidR="00095C6E" w:rsidSect="007E664C">
          <w:headerReference w:type="default" r:id="rId19"/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rPr>
          <w:rFonts w:ascii="Arial" w:hAnsi="Arial" w:cs="Arial"/>
          <w:noProof/>
          <w:sz w:val="24"/>
          <w:szCs w:val="24"/>
        </w:rPr>
        <w:t>Los items ejecutados</w:t>
      </w:r>
      <w:r w:rsidRPr="00B3558E">
        <w:rPr>
          <w:rFonts w:ascii="Arial" w:hAnsi="Arial" w:cs="Arial"/>
          <w:noProof/>
          <w:sz w:val="24"/>
          <w:szCs w:val="24"/>
        </w:rPr>
        <w:t>, de acuerdo con los planos, especificaciones técnicas y normas, medido según lo señalado y aprobado por el Contratante (o su representante), serán pagados según los precios unitarios de la propuesta</w:t>
      </w:r>
    </w:p>
    <w:p w:rsidR="007E664C" w:rsidRPr="009D7873" w:rsidRDefault="007E664C" w:rsidP="003E110A">
      <w:pPr>
        <w:jc w:val="both"/>
        <w:rPr>
          <w:rFonts w:ascii="Arial" w:hAnsi="Arial" w:cs="Arial"/>
          <w:b/>
          <w:sz w:val="24"/>
          <w:szCs w:val="24"/>
        </w:rPr>
      </w:pPr>
      <w:r w:rsidRPr="008F2530">
        <w:rPr>
          <w:rFonts w:ascii="Arial" w:hAnsi="Arial" w:cs="Arial"/>
          <w:b/>
          <w:noProof/>
          <w:sz w:val="24"/>
          <w:szCs w:val="24"/>
        </w:rPr>
        <w:lastRenderedPageBreak/>
        <w:t>C13</w:t>
      </w:r>
      <w:r w:rsidRPr="009D7873">
        <w:rPr>
          <w:rFonts w:ascii="Arial" w:hAnsi="Arial" w:cs="Arial"/>
          <w:b/>
          <w:sz w:val="24"/>
          <w:szCs w:val="24"/>
        </w:rPr>
        <w:t>.-</w:t>
      </w:r>
      <w:r w:rsidRPr="008F2530">
        <w:rPr>
          <w:rFonts w:ascii="Arial" w:hAnsi="Arial" w:cs="Arial"/>
          <w:b/>
          <w:noProof/>
          <w:sz w:val="24"/>
          <w:szCs w:val="24"/>
        </w:rPr>
        <w:t>INSTALACION DE ILUMINACION DE EXTERIOR</w:t>
      </w:r>
    </w:p>
    <w:p w:rsidR="007E664C" w:rsidRDefault="007E664C" w:rsidP="00516C33">
      <w:pPr>
        <w:rPr>
          <w:b/>
        </w:rPr>
      </w:pPr>
      <w:r>
        <w:rPr>
          <w:b/>
        </w:rPr>
        <w:t>DESCRIPCION DEL TRABAJO</w:t>
      </w:r>
    </w:p>
    <w:p w:rsidR="007E664C" w:rsidRDefault="007E664C" w:rsidP="003E110A">
      <w:pPr>
        <w:jc w:val="both"/>
        <w:rPr>
          <w:rFonts w:ascii="Arial" w:hAnsi="Arial" w:cs="Arial"/>
          <w:noProof/>
          <w:sz w:val="24"/>
          <w:szCs w:val="24"/>
        </w:rPr>
      </w:pPr>
      <w:r w:rsidRPr="008F2530">
        <w:rPr>
          <w:rFonts w:ascii="Arial" w:hAnsi="Arial" w:cs="Arial"/>
          <w:noProof/>
          <w:sz w:val="24"/>
          <w:szCs w:val="24"/>
        </w:rPr>
        <w:t>Instalacion y provision de luminarias fluorescentes en envolvente metalica tipo exterior</w:t>
      </w:r>
      <w:r w:rsidR="00BA545F">
        <w:rPr>
          <w:rFonts w:ascii="Arial" w:hAnsi="Arial" w:cs="Arial"/>
          <w:noProof/>
          <w:sz w:val="24"/>
          <w:szCs w:val="24"/>
        </w:rPr>
        <w:t xml:space="preserve"> para area clasficada Cl. 1 Div.1</w:t>
      </w:r>
      <w:r w:rsidRPr="008F2530">
        <w:rPr>
          <w:rFonts w:ascii="Arial" w:hAnsi="Arial" w:cs="Arial"/>
          <w:noProof/>
          <w:sz w:val="24"/>
          <w:szCs w:val="24"/>
        </w:rPr>
        <w:t xml:space="preserve"> </w:t>
      </w:r>
      <w:r w:rsidR="003C6C78">
        <w:rPr>
          <w:rFonts w:ascii="Arial" w:hAnsi="Arial" w:cs="Arial"/>
          <w:noProof/>
          <w:sz w:val="24"/>
          <w:szCs w:val="24"/>
        </w:rPr>
        <w:t xml:space="preserve">y Cl.1 Div.2 según se indica en la ingenieria </w:t>
      </w:r>
      <w:r w:rsidRPr="008F2530">
        <w:rPr>
          <w:rFonts w:ascii="Arial" w:hAnsi="Arial" w:cs="Arial"/>
          <w:noProof/>
          <w:sz w:val="24"/>
          <w:szCs w:val="24"/>
        </w:rPr>
        <w:t>a instalarse sobrepuestas o montadas sobre baculos y/o postes dentro y fuera de area clasificada</w:t>
      </w:r>
      <w:r w:rsidR="00825845">
        <w:rPr>
          <w:rFonts w:ascii="Arial" w:hAnsi="Arial" w:cs="Arial"/>
          <w:noProof/>
          <w:sz w:val="24"/>
          <w:szCs w:val="24"/>
        </w:rPr>
        <w:t xml:space="preserve"> con sus correspondientes cajas de conexionado o de paso</w:t>
      </w:r>
      <w:r w:rsidRPr="008F2530">
        <w:rPr>
          <w:rFonts w:ascii="Arial" w:hAnsi="Arial" w:cs="Arial"/>
          <w:noProof/>
          <w:sz w:val="24"/>
          <w:szCs w:val="24"/>
        </w:rPr>
        <w:t>, se debe incluir la provision de soportes, anclajes, y demas accesorios y consumibles para su correcta instalacion e identificacion indeleble.</w:t>
      </w:r>
    </w:p>
    <w:p w:rsidR="00750D46" w:rsidRPr="009D7873" w:rsidRDefault="00750D46" w:rsidP="003E110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De igual forma deben instalarse todas las luminarias de emergencia las cuales deben tener mas mismas caracteristicas e ir alimentadas desde UPS.</w:t>
      </w:r>
    </w:p>
    <w:p w:rsidR="007E664C" w:rsidRDefault="007E664C" w:rsidP="00516C33">
      <w:pPr>
        <w:tabs>
          <w:tab w:val="left" w:pos="5330"/>
        </w:tabs>
        <w:rPr>
          <w:b/>
        </w:rPr>
      </w:pPr>
      <w:r>
        <w:rPr>
          <w:b/>
        </w:rPr>
        <w:t xml:space="preserve">MEDICION </w:t>
      </w:r>
    </w:p>
    <w:p w:rsidR="007E664C" w:rsidRDefault="00BA545F" w:rsidP="003E110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La medicion de este item se realizara por “pieza”.</w:t>
      </w:r>
    </w:p>
    <w:p w:rsidR="00095C6E" w:rsidRDefault="00095C6E" w:rsidP="00095C6E">
      <w:pPr>
        <w:rPr>
          <w:b/>
        </w:rPr>
      </w:pPr>
      <w:r>
        <w:rPr>
          <w:b/>
        </w:rPr>
        <w:t>FORMA DE PAGO</w:t>
      </w:r>
    </w:p>
    <w:p w:rsidR="007E664C" w:rsidRDefault="00095C6E" w:rsidP="00095C6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Los items ejecutados</w:t>
      </w:r>
      <w:r w:rsidRPr="00B3558E">
        <w:rPr>
          <w:rFonts w:ascii="Arial" w:hAnsi="Arial" w:cs="Arial"/>
          <w:noProof/>
          <w:sz w:val="24"/>
          <w:szCs w:val="24"/>
        </w:rPr>
        <w:t>, de acuerdo con los planos, especificaciones técnicas y normas, medido según lo señalado y aprobado por el Contratante (o su representante), serán pagados según los precios unitarios de la propuesta</w:t>
      </w:r>
    </w:p>
    <w:p w:rsidR="007E664C" w:rsidRDefault="007E664C" w:rsidP="003E110A">
      <w:pPr>
        <w:jc w:val="both"/>
        <w:rPr>
          <w:rFonts w:ascii="Arial" w:hAnsi="Arial" w:cs="Arial"/>
          <w:sz w:val="24"/>
          <w:szCs w:val="24"/>
        </w:rPr>
        <w:sectPr w:rsidR="007E664C" w:rsidSect="007E664C">
          <w:headerReference w:type="default" r:id="rId20"/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:rsidR="007E664C" w:rsidRPr="009D7873" w:rsidRDefault="007E664C" w:rsidP="003E110A">
      <w:pPr>
        <w:jc w:val="both"/>
        <w:rPr>
          <w:rFonts w:ascii="Arial" w:hAnsi="Arial" w:cs="Arial"/>
          <w:b/>
          <w:sz w:val="24"/>
          <w:szCs w:val="24"/>
        </w:rPr>
      </w:pPr>
      <w:r w:rsidRPr="008F2530">
        <w:rPr>
          <w:rFonts w:ascii="Arial" w:hAnsi="Arial" w:cs="Arial"/>
          <w:b/>
          <w:noProof/>
          <w:sz w:val="24"/>
          <w:szCs w:val="24"/>
        </w:rPr>
        <w:lastRenderedPageBreak/>
        <w:t>C14</w:t>
      </w:r>
      <w:r w:rsidRPr="009D7873">
        <w:rPr>
          <w:rFonts w:ascii="Arial" w:hAnsi="Arial" w:cs="Arial"/>
          <w:b/>
          <w:sz w:val="24"/>
          <w:szCs w:val="24"/>
        </w:rPr>
        <w:t>.-</w:t>
      </w:r>
      <w:r w:rsidRPr="008F2530">
        <w:rPr>
          <w:rFonts w:ascii="Arial" w:hAnsi="Arial" w:cs="Arial"/>
          <w:b/>
          <w:noProof/>
          <w:sz w:val="24"/>
          <w:szCs w:val="24"/>
        </w:rPr>
        <w:t>INSTALACION DE LUMINARIAS VIALES</w:t>
      </w:r>
    </w:p>
    <w:p w:rsidR="007E664C" w:rsidRDefault="007E664C" w:rsidP="00516C33">
      <w:pPr>
        <w:rPr>
          <w:b/>
        </w:rPr>
      </w:pPr>
      <w:r>
        <w:rPr>
          <w:b/>
        </w:rPr>
        <w:t>DESCRIPCION DEL TRABAJO</w:t>
      </w:r>
    </w:p>
    <w:p w:rsidR="003B0CD4" w:rsidRPr="009D7873" w:rsidRDefault="003B0CD4" w:rsidP="003B0CD4">
      <w:pPr>
        <w:jc w:val="both"/>
        <w:rPr>
          <w:rFonts w:ascii="Arial" w:hAnsi="Arial" w:cs="Arial"/>
          <w:sz w:val="24"/>
          <w:szCs w:val="24"/>
        </w:rPr>
      </w:pPr>
      <w:r w:rsidRPr="008F2530">
        <w:rPr>
          <w:rFonts w:ascii="Arial" w:hAnsi="Arial" w:cs="Arial"/>
          <w:noProof/>
          <w:sz w:val="24"/>
          <w:szCs w:val="24"/>
        </w:rPr>
        <w:t xml:space="preserve">Instalacion y provision de luminarias viales </w:t>
      </w:r>
      <w:r>
        <w:rPr>
          <w:rFonts w:ascii="Arial" w:hAnsi="Arial" w:cs="Arial"/>
          <w:noProof/>
          <w:sz w:val="24"/>
          <w:szCs w:val="24"/>
        </w:rPr>
        <w:t xml:space="preserve">1x250w </w:t>
      </w:r>
      <w:r w:rsidRPr="008F2530">
        <w:rPr>
          <w:rFonts w:ascii="Arial" w:hAnsi="Arial" w:cs="Arial"/>
          <w:noProof/>
          <w:sz w:val="24"/>
          <w:szCs w:val="24"/>
        </w:rPr>
        <w:t>tipo exterior a instalarse sobrepuestas o montadas sobre baculos y/o</w:t>
      </w:r>
      <w:r>
        <w:rPr>
          <w:rFonts w:ascii="Arial" w:hAnsi="Arial" w:cs="Arial"/>
          <w:noProof/>
          <w:sz w:val="24"/>
          <w:szCs w:val="24"/>
        </w:rPr>
        <w:t xml:space="preserve"> postes de 10 m.</w:t>
      </w:r>
      <w:r w:rsidRPr="008F2530">
        <w:rPr>
          <w:rFonts w:ascii="Arial" w:hAnsi="Arial" w:cs="Arial"/>
          <w:noProof/>
          <w:sz w:val="24"/>
          <w:szCs w:val="24"/>
        </w:rPr>
        <w:t xml:space="preserve"> se debe incluir la provision de soportes</w:t>
      </w:r>
      <w:r w:rsidRPr="003B0CD4">
        <w:rPr>
          <w:rFonts w:ascii="Arial" w:hAnsi="Arial" w:cs="Arial"/>
          <w:noProof/>
          <w:sz w:val="24"/>
          <w:szCs w:val="24"/>
        </w:rPr>
        <w:t>, fundaciones de H°A°,</w:t>
      </w:r>
      <w:r w:rsidRPr="008F2530">
        <w:rPr>
          <w:rFonts w:ascii="Arial" w:hAnsi="Arial" w:cs="Arial"/>
          <w:noProof/>
          <w:sz w:val="24"/>
          <w:szCs w:val="24"/>
        </w:rPr>
        <w:t xml:space="preserve"> anclajes,</w:t>
      </w:r>
      <w:r>
        <w:rPr>
          <w:rFonts w:ascii="Arial" w:hAnsi="Arial" w:cs="Arial"/>
          <w:noProof/>
          <w:sz w:val="24"/>
          <w:szCs w:val="24"/>
        </w:rPr>
        <w:t xml:space="preserve"> caja de conexionado</w:t>
      </w:r>
      <w:r w:rsidRPr="008F2530">
        <w:rPr>
          <w:rFonts w:ascii="Arial" w:hAnsi="Arial" w:cs="Arial"/>
          <w:noProof/>
          <w:sz w:val="24"/>
          <w:szCs w:val="24"/>
        </w:rPr>
        <w:t xml:space="preserve"> y demas accesorios y consumibles para su correcta instalacion e identificacion indeleble.</w:t>
      </w:r>
    </w:p>
    <w:p w:rsidR="007E664C" w:rsidRDefault="007E664C" w:rsidP="00516C33">
      <w:pPr>
        <w:tabs>
          <w:tab w:val="left" w:pos="5330"/>
        </w:tabs>
        <w:rPr>
          <w:b/>
        </w:rPr>
      </w:pPr>
      <w:r>
        <w:rPr>
          <w:b/>
        </w:rPr>
        <w:t xml:space="preserve">MEDICION </w:t>
      </w:r>
    </w:p>
    <w:p w:rsidR="007E664C" w:rsidRDefault="00825845" w:rsidP="003E110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La medicion de este item se realizara por “pieza”.</w:t>
      </w:r>
    </w:p>
    <w:p w:rsidR="00095C6E" w:rsidRDefault="00095C6E" w:rsidP="00095C6E">
      <w:pPr>
        <w:rPr>
          <w:b/>
        </w:rPr>
      </w:pPr>
      <w:r>
        <w:rPr>
          <w:b/>
        </w:rPr>
        <w:t>FORMA DE PAGO</w:t>
      </w:r>
    </w:p>
    <w:p w:rsidR="00095C6E" w:rsidRDefault="00095C6E" w:rsidP="00095C6E">
      <w:pPr>
        <w:jc w:val="both"/>
        <w:rPr>
          <w:rFonts w:ascii="Arial" w:hAnsi="Arial" w:cs="Arial"/>
          <w:sz w:val="24"/>
          <w:szCs w:val="24"/>
        </w:rPr>
        <w:sectPr w:rsidR="00095C6E" w:rsidSect="007E664C">
          <w:headerReference w:type="default" r:id="rId21"/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rPr>
          <w:rFonts w:ascii="Arial" w:hAnsi="Arial" w:cs="Arial"/>
          <w:noProof/>
          <w:sz w:val="24"/>
          <w:szCs w:val="24"/>
        </w:rPr>
        <w:t>Los items ejecutados</w:t>
      </w:r>
      <w:r w:rsidRPr="00B3558E">
        <w:rPr>
          <w:rFonts w:ascii="Arial" w:hAnsi="Arial" w:cs="Arial"/>
          <w:noProof/>
          <w:sz w:val="24"/>
          <w:szCs w:val="24"/>
        </w:rPr>
        <w:t>, de acuerdo con los planos, especificaciones técnicas y normas, medido según lo señalado y aprobado por el Contratante (o su representante), serán pagados según los precios unitarios de la propuesta</w:t>
      </w:r>
    </w:p>
    <w:p w:rsidR="007E664C" w:rsidRPr="009D7873" w:rsidRDefault="007E664C" w:rsidP="003E110A">
      <w:pPr>
        <w:jc w:val="both"/>
        <w:rPr>
          <w:rFonts w:ascii="Arial" w:hAnsi="Arial" w:cs="Arial"/>
          <w:b/>
          <w:sz w:val="24"/>
          <w:szCs w:val="24"/>
        </w:rPr>
      </w:pPr>
      <w:r w:rsidRPr="008F2530">
        <w:rPr>
          <w:rFonts w:ascii="Arial" w:hAnsi="Arial" w:cs="Arial"/>
          <w:b/>
          <w:noProof/>
          <w:sz w:val="24"/>
          <w:szCs w:val="24"/>
        </w:rPr>
        <w:lastRenderedPageBreak/>
        <w:t>C15</w:t>
      </w:r>
      <w:r w:rsidRPr="009D7873">
        <w:rPr>
          <w:rFonts w:ascii="Arial" w:hAnsi="Arial" w:cs="Arial"/>
          <w:b/>
          <w:sz w:val="24"/>
          <w:szCs w:val="24"/>
        </w:rPr>
        <w:t>.-</w:t>
      </w:r>
      <w:r w:rsidRPr="008F2530">
        <w:rPr>
          <w:rFonts w:ascii="Arial" w:hAnsi="Arial" w:cs="Arial"/>
          <w:b/>
          <w:noProof/>
          <w:sz w:val="24"/>
          <w:szCs w:val="24"/>
        </w:rPr>
        <w:t>INSTALACION DE CENTRO DE TRANSFORMACION</w:t>
      </w:r>
    </w:p>
    <w:p w:rsidR="007E664C" w:rsidRDefault="007E664C" w:rsidP="00516C33">
      <w:pPr>
        <w:rPr>
          <w:b/>
        </w:rPr>
      </w:pPr>
      <w:r>
        <w:rPr>
          <w:b/>
        </w:rPr>
        <w:t>DESCRIPCION DEL TRABAJO</w:t>
      </w:r>
    </w:p>
    <w:p w:rsidR="007E664C" w:rsidRPr="008F2530" w:rsidRDefault="007E664C" w:rsidP="0080579E">
      <w:pPr>
        <w:jc w:val="both"/>
        <w:rPr>
          <w:rFonts w:ascii="Arial" w:hAnsi="Arial" w:cs="Arial"/>
          <w:noProof/>
          <w:sz w:val="24"/>
          <w:szCs w:val="24"/>
        </w:rPr>
      </w:pPr>
      <w:r w:rsidRPr="008F2530">
        <w:rPr>
          <w:rFonts w:ascii="Arial" w:hAnsi="Arial" w:cs="Arial"/>
          <w:noProof/>
          <w:sz w:val="24"/>
          <w:szCs w:val="24"/>
        </w:rPr>
        <w:t>Instalacion y provision de centro de transformacion (altu</w:t>
      </w:r>
      <w:r w:rsidR="00501055">
        <w:rPr>
          <w:rFonts w:ascii="Arial" w:hAnsi="Arial" w:cs="Arial"/>
          <w:noProof/>
          <w:sz w:val="24"/>
          <w:szCs w:val="24"/>
        </w:rPr>
        <w:t>ra mayor a 100msnm): aereo</w:t>
      </w:r>
      <w:r w:rsidRPr="008F2530">
        <w:rPr>
          <w:rFonts w:ascii="Arial" w:hAnsi="Arial" w:cs="Arial"/>
          <w:noProof/>
          <w:sz w:val="24"/>
          <w:szCs w:val="24"/>
        </w:rPr>
        <w:t xml:space="preserve"> tipo H  o tipo pedestal (pad mounted) según se requiera por las cooperativas loca</w:t>
      </w:r>
      <w:r w:rsidR="00501055">
        <w:rPr>
          <w:rFonts w:ascii="Arial" w:hAnsi="Arial" w:cs="Arial"/>
          <w:noProof/>
          <w:sz w:val="24"/>
          <w:szCs w:val="24"/>
        </w:rPr>
        <w:t>les de cada ESR, para transformador de 200KVA</w:t>
      </w:r>
      <w:r w:rsidRPr="008F2530">
        <w:rPr>
          <w:rFonts w:ascii="Arial" w:hAnsi="Arial" w:cs="Arial"/>
          <w:noProof/>
          <w:sz w:val="24"/>
          <w:szCs w:val="24"/>
        </w:rPr>
        <w:t>,</w:t>
      </w:r>
      <w:r w:rsidR="00501055">
        <w:rPr>
          <w:rFonts w:ascii="Arial" w:hAnsi="Arial" w:cs="Arial"/>
          <w:noProof/>
          <w:sz w:val="24"/>
          <w:szCs w:val="24"/>
        </w:rPr>
        <w:t xml:space="preserve"> Dyn11, cambiador de tap sin carga +/- 5%</w:t>
      </w:r>
      <w:r w:rsidRPr="008F2530">
        <w:rPr>
          <w:rFonts w:ascii="Arial" w:hAnsi="Arial" w:cs="Arial"/>
          <w:noProof/>
          <w:sz w:val="24"/>
          <w:szCs w:val="24"/>
        </w:rPr>
        <w:t xml:space="preserve"> con acometida en MT según red disponible en  cada poblacion y salida 3F+N en 400/231 Vac 50Hz, incluyendo los equipos de proteccion en MT (pararrayos, fusibles-seccionadores, interruptores o similares), equipos de medicion (transformadores de corriente, medidores comerciales calibrados y precintados), cables de MT y terminaciones probadas mediante h</w:t>
      </w:r>
      <w:r w:rsidR="0080579E">
        <w:rPr>
          <w:rFonts w:ascii="Arial" w:hAnsi="Arial" w:cs="Arial"/>
          <w:noProof/>
          <w:sz w:val="24"/>
          <w:szCs w:val="24"/>
        </w:rPr>
        <w:t xml:space="preserve">i-pot,  tablero de distribucion </w:t>
      </w:r>
      <w:bookmarkStart w:id="0" w:name="_GoBack"/>
      <w:bookmarkEnd w:id="0"/>
      <w:r w:rsidR="0080579E">
        <w:rPr>
          <w:rFonts w:ascii="Arial" w:hAnsi="Arial" w:cs="Arial"/>
          <w:noProof/>
          <w:sz w:val="24"/>
          <w:szCs w:val="24"/>
        </w:rPr>
        <w:t>para dos salidas</w:t>
      </w:r>
      <w:r w:rsidRPr="008F2530">
        <w:rPr>
          <w:rFonts w:ascii="Arial" w:hAnsi="Arial" w:cs="Arial"/>
          <w:noProof/>
          <w:sz w:val="24"/>
          <w:szCs w:val="24"/>
        </w:rPr>
        <w:t>, cables de salida de BT hasta sala electrica,  disyuntores, canalizaciones, puesta a tierra del centro y demas equipamientos segun norma.</w:t>
      </w:r>
    </w:p>
    <w:p w:rsidR="007E664C" w:rsidRPr="009D7873" w:rsidRDefault="007E664C" w:rsidP="003E110A">
      <w:pPr>
        <w:jc w:val="both"/>
        <w:rPr>
          <w:rFonts w:ascii="Arial" w:hAnsi="Arial" w:cs="Arial"/>
          <w:sz w:val="24"/>
          <w:szCs w:val="24"/>
        </w:rPr>
      </w:pPr>
      <w:r w:rsidRPr="008F2530">
        <w:rPr>
          <w:rFonts w:ascii="Arial" w:hAnsi="Arial" w:cs="Arial"/>
          <w:noProof/>
          <w:sz w:val="24"/>
          <w:szCs w:val="24"/>
        </w:rPr>
        <w:t>Se debe incluir los equipos, herramientas, materiales e insumos para este fin.</w:t>
      </w:r>
    </w:p>
    <w:p w:rsidR="007E664C" w:rsidRDefault="007E664C" w:rsidP="00516C33">
      <w:pPr>
        <w:tabs>
          <w:tab w:val="left" w:pos="5330"/>
        </w:tabs>
        <w:rPr>
          <w:b/>
        </w:rPr>
      </w:pPr>
      <w:r>
        <w:rPr>
          <w:b/>
        </w:rPr>
        <w:t xml:space="preserve">MEDICION </w:t>
      </w:r>
    </w:p>
    <w:p w:rsidR="007E664C" w:rsidRDefault="007E664C" w:rsidP="003E110A">
      <w:pPr>
        <w:jc w:val="both"/>
        <w:rPr>
          <w:rFonts w:ascii="Arial" w:hAnsi="Arial" w:cs="Arial"/>
          <w:noProof/>
          <w:sz w:val="24"/>
          <w:szCs w:val="24"/>
        </w:rPr>
      </w:pPr>
      <w:r w:rsidRPr="008F2530">
        <w:rPr>
          <w:rFonts w:ascii="Arial" w:hAnsi="Arial" w:cs="Arial"/>
          <w:noProof/>
          <w:sz w:val="24"/>
          <w:szCs w:val="24"/>
        </w:rPr>
        <w:t xml:space="preserve">La medicion de este item sera de forma </w:t>
      </w:r>
      <w:r w:rsidR="00501055">
        <w:rPr>
          <w:rFonts w:ascii="Arial" w:hAnsi="Arial" w:cs="Arial"/>
          <w:noProof/>
          <w:sz w:val="24"/>
          <w:szCs w:val="24"/>
        </w:rPr>
        <w:t>“glob</w:t>
      </w:r>
      <w:r w:rsidRPr="008F2530">
        <w:rPr>
          <w:rFonts w:ascii="Arial" w:hAnsi="Arial" w:cs="Arial"/>
          <w:noProof/>
          <w:sz w:val="24"/>
          <w:szCs w:val="24"/>
        </w:rPr>
        <w:t>al</w:t>
      </w:r>
      <w:r w:rsidR="00501055">
        <w:rPr>
          <w:rFonts w:ascii="Arial" w:hAnsi="Arial" w:cs="Arial"/>
          <w:noProof/>
          <w:sz w:val="24"/>
          <w:szCs w:val="24"/>
        </w:rPr>
        <w:t>”</w:t>
      </w:r>
    </w:p>
    <w:p w:rsidR="00095C6E" w:rsidRDefault="00095C6E" w:rsidP="00095C6E">
      <w:pPr>
        <w:rPr>
          <w:b/>
        </w:rPr>
      </w:pPr>
      <w:r>
        <w:rPr>
          <w:b/>
        </w:rPr>
        <w:t>FORMA DE PAGO</w:t>
      </w:r>
    </w:p>
    <w:p w:rsidR="007E664C" w:rsidRDefault="00095C6E" w:rsidP="00095C6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Los items ejecutados</w:t>
      </w:r>
      <w:r w:rsidRPr="00B3558E">
        <w:rPr>
          <w:rFonts w:ascii="Arial" w:hAnsi="Arial" w:cs="Arial"/>
          <w:noProof/>
          <w:sz w:val="24"/>
          <w:szCs w:val="24"/>
        </w:rPr>
        <w:t>, de acuerdo con los planos, especificaciones técnicas y normas, medido según lo señalado y aprobado por el Contratante (o su representante), serán pagados según los precios unitarios de la propuesta</w:t>
      </w:r>
    </w:p>
    <w:p w:rsidR="007E664C" w:rsidRDefault="007E664C" w:rsidP="003E110A">
      <w:pPr>
        <w:jc w:val="both"/>
        <w:rPr>
          <w:rFonts w:ascii="Arial" w:hAnsi="Arial" w:cs="Arial"/>
          <w:sz w:val="24"/>
          <w:szCs w:val="24"/>
        </w:rPr>
      </w:pPr>
    </w:p>
    <w:p w:rsidR="007E664C" w:rsidRDefault="007E664C" w:rsidP="003E110A">
      <w:pPr>
        <w:jc w:val="both"/>
        <w:rPr>
          <w:rFonts w:ascii="Arial" w:hAnsi="Arial" w:cs="Arial"/>
          <w:sz w:val="24"/>
          <w:szCs w:val="24"/>
        </w:rPr>
        <w:sectPr w:rsidR="007E664C" w:rsidSect="007E664C">
          <w:headerReference w:type="default" r:id="rId22"/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:rsidR="007E664C" w:rsidRPr="009D7873" w:rsidRDefault="00501055" w:rsidP="003E110A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lastRenderedPageBreak/>
        <w:t>C16</w:t>
      </w:r>
      <w:r w:rsidR="007E664C" w:rsidRPr="009D7873">
        <w:rPr>
          <w:rFonts w:ascii="Arial" w:hAnsi="Arial" w:cs="Arial"/>
          <w:b/>
          <w:sz w:val="24"/>
          <w:szCs w:val="24"/>
        </w:rPr>
        <w:t>.-</w:t>
      </w:r>
      <w:r w:rsidR="007E664C" w:rsidRPr="008F2530">
        <w:rPr>
          <w:rFonts w:ascii="Arial" w:hAnsi="Arial" w:cs="Arial"/>
          <w:b/>
          <w:noProof/>
          <w:sz w:val="24"/>
          <w:szCs w:val="24"/>
        </w:rPr>
        <w:t xml:space="preserve">INSTALACION </w:t>
      </w:r>
      <w:r>
        <w:rPr>
          <w:rFonts w:ascii="Arial" w:hAnsi="Arial" w:cs="Arial"/>
          <w:b/>
          <w:noProof/>
          <w:sz w:val="24"/>
          <w:szCs w:val="24"/>
        </w:rPr>
        <w:t>DE GENERADOR DE EMERGENCIA</w:t>
      </w:r>
    </w:p>
    <w:p w:rsidR="007E664C" w:rsidRDefault="007E664C" w:rsidP="00516C33">
      <w:pPr>
        <w:rPr>
          <w:b/>
        </w:rPr>
      </w:pPr>
      <w:r>
        <w:rPr>
          <w:b/>
        </w:rPr>
        <w:t xml:space="preserve">DESCRIPCION DEL TRABAJO </w:t>
      </w:r>
    </w:p>
    <w:p w:rsidR="002C216D" w:rsidRPr="008F2530" w:rsidRDefault="002C216D" w:rsidP="002C216D">
      <w:pPr>
        <w:jc w:val="both"/>
        <w:rPr>
          <w:rFonts w:ascii="Arial" w:hAnsi="Arial" w:cs="Arial"/>
          <w:noProof/>
          <w:sz w:val="24"/>
          <w:szCs w:val="24"/>
        </w:rPr>
      </w:pPr>
      <w:r w:rsidRPr="008F2530">
        <w:rPr>
          <w:rFonts w:ascii="Arial" w:hAnsi="Arial" w:cs="Arial"/>
          <w:noProof/>
          <w:sz w:val="24"/>
          <w:szCs w:val="24"/>
        </w:rPr>
        <w:t xml:space="preserve">Instalacion y provision de </w:t>
      </w:r>
      <w:r>
        <w:rPr>
          <w:rFonts w:ascii="Arial" w:hAnsi="Arial" w:cs="Arial"/>
          <w:noProof/>
          <w:sz w:val="24"/>
          <w:szCs w:val="24"/>
        </w:rPr>
        <w:t xml:space="preserve">generador de emergencia a diesel, tipo encapsulado para exterior, se deben considerar las condiciones climaticas mas adversas según la ubicación de cada ESR, este debe ser como minimo: 50KVA, 380Vac, 50Hz, FP.0,8, motor a diesel de 4 tiempos, tanque de almacenamiento de por lo menos 20 Hr. Según el consumo de combustible en modo Stand-by, sistema de arranque, control y proteccion integrado, sistema de refrigeracion, etc. Ademas se debe incluir el panel de transferencia y todos los cables y accesorios que acometan a este, tambien se debe contemplar las modificaciones a ser realizadas en el CCM para la acometida de este Generador incluyendo la provision de equipamiento </w:t>
      </w:r>
      <w:r w:rsidRPr="002C216D">
        <w:rPr>
          <w:rFonts w:ascii="Arial" w:hAnsi="Arial" w:cs="Arial"/>
          <w:noProof/>
          <w:sz w:val="24"/>
          <w:szCs w:val="24"/>
        </w:rPr>
        <w:t>extra. Se debe contemplar la ingenieria, provision de materiales y construccion de la fundacion de H°A° contra derrame de combustible, estructura metalica y techo para el resguardo del equipo. De manera previa se presentaran planos para su</w:t>
      </w:r>
      <w:r>
        <w:rPr>
          <w:rFonts w:ascii="Arial" w:hAnsi="Arial" w:cs="Arial"/>
          <w:noProof/>
          <w:sz w:val="24"/>
          <w:szCs w:val="24"/>
        </w:rPr>
        <w:t xml:space="preserve"> aprobacion por la contratante.</w:t>
      </w:r>
    </w:p>
    <w:p w:rsidR="002C216D" w:rsidRDefault="002C216D" w:rsidP="002C216D">
      <w:pPr>
        <w:jc w:val="both"/>
        <w:rPr>
          <w:rFonts w:ascii="Arial" w:hAnsi="Arial" w:cs="Arial"/>
          <w:noProof/>
          <w:sz w:val="24"/>
          <w:szCs w:val="24"/>
        </w:rPr>
      </w:pPr>
      <w:r w:rsidRPr="008F2530">
        <w:rPr>
          <w:rFonts w:ascii="Arial" w:hAnsi="Arial" w:cs="Arial"/>
          <w:noProof/>
          <w:sz w:val="24"/>
          <w:szCs w:val="24"/>
        </w:rPr>
        <w:t>Debe preveerse todas las herramientas,</w:t>
      </w:r>
      <w:r>
        <w:rPr>
          <w:rFonts w:ascii="Arial" w:hAnsi="Arial" w:cs="Arial"/>
          <w:noProof/>
          <w:sz w:val="24"/>
          <w:szCs w:val="24"/>
        </w:rPr>
        <w:t xml:space="preserve"> equipos, </w:t>
      </w:r>
      <w:r w:rsidRPr="008F2530">
        <w:rPr>
          <w:rFonts w:ascii="Arial" w:hAnsi="Arial" w:cs="Arial"/>
          <w:noProof/>
          <w:sz w:val="24"/>
          <w:szCs w:val="24"/>
        </w:rPr>
        <w:t>materiales e insumos para la instalacion completa.</w:t>
      </w:r>
    </w:p>
    <w:p w:rsidR="007E664C" w:rsidRDefault="007E664C" w:rsidP="00516C33">
      <w:pPr>
        <w:tabs>
          <w:tab w:val="left" w:pos="5330"/>
        </w:tabs>
        <w:rPr>
          <w:b/>
        </w:rPr>
      </w:pPr>
      <w:r>
        <w:rPr>
          <w:b/>
        </w:rPr>
        <w:t xml:space="preserve">MEDICION </w:t>
      </w:r>
    </w:p>
    <w:p w:rsidR="007E664C" w:rsidRDefault="007E664C" w:rsidP="003E110A">
      <w:pPr>
        <w:jc w:val="both"/>
        <w:rPr>
          <w:rFonts w:ascii="Arial" w:hAnsi="Arial" w:cs="Arial"/>
          <w:noProof/>
          <w:sz w:val="24"/>
          <w:szCs w:val="24"/>
        </w:rPr>
      </w:pPr>
      <w:r w:rsidRPr="008F2530">
        <w:rPr>
          <w:rFonts w:ascii="Arial" w:hAnsi="Arial" w:cs="Arial"/>
          <w:noProof/>
          <w:sz w:val="24"/>
          <w:szCs w:val="24"/>
        </w:rPr>
        <w:t>La medicion</w:t>
      </w:r>
      <w:r w:rsidR="00501055">
        <w:rPr>
          <w:rFonts w:ascii="Arial" w:hAnsi="Arial" w:cs="Arial"/>
          <w:noProof/>
          <w:sz w:val="24"/>
          <w:szCs w:val="24"/>
        </w:rPr>
        <w:t xml:space="preserve"> de este item sera de forma “glob</w:t>
      </w:r>
      <w:r w:rsidRPr="008F2530">
        <w:rPr>
          <w:rFonts w:ascii="Arial" w:hAnsi="Arial" w:cs="Arial"/>
          <w:noProof/>
          <w:sz w:val="24"/>
          <w:szCs w:val="24"/>
        </w:rPr>
        <w:t>al</w:t>
      </w:r>
      <w:r w:rsidR="00501055">
        <w:rPr>
          <w:rFonts w:ascii="Arial" w:hAnsi="Arial" w:cs="Arial"/>
          <w:noProof/>
          <w:sz w:val="24"/>
          <w:szCs w:val="24"/>
        </w:rPr>
        <w:t>”</w:t>
      </w:r>
    </w:p>
    <w:p w:rsidR="00095C6E" w:rsidRDefault="00095C6E" w:rsidP="00095C6E">
      <w:pPr>
        <w:rPr>
          <w:b/>
        </w:rPr>
      </w:pPr>
      <w:r>
        <w:rPr>
          <w:b/>
        </w:rPr>
        <w:t>FORMA DE PAGO</w:t>
      </w:r>
    </w:p>
    <w:p w:rsidR="007E664C" w:rsidRDefault="00095C6E" w:rsidP="00095C6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Los items ejecutados</w:t>
      </w:r>
      <w:r w:rsidRPr="00B3558E">
        <w:rPr>
          <w:rFonts w:ascii="Arial" w:hAnsi="Arial" w:cs="Arial"/>
          <w:noProof/>
          <w:sz w:val="24"/>
          <w:szCs w:val="24"/>
        </w:rPr>
        <w:t>, de acuerdo con los planos, especificaciones técnicas y normas, medido según lo señalado y aprobado por el Contratante (o su representante), serán pagados según los precios unitarios de la propuesta</w:t>
      </w:r>
    </w:p>
    <w:p w:rsidR="007E664C" w:rsidRDefault="007E664C" w:rsidP="003E110A">
      <w:pPr>
        <w:jc w:val="both"/>
        <w:rPr>
          <w:rFonts w:ascii="Arial" w:hAnsi="Arial" w:cs="Arial"/>
          <w:sz w:val="24"/>
          <w:szCs w:val="24"/>
        </w:rPr>
      </w:pPr>
    </w:p>
    <w:p w:rsidR="007E664C" w:rsidRDefault="007E664C" w:rsidP="003E110A">
      <w:pPr>
        <w:jc w:val="both"/>
        <w:rPr>
          <w:rFonts w:ascii="Arial" w:hAnsi="Arial" w:cs="Arial"/>
          <w:sz w:val="24"/>
          <w:szCs w:val="24"/>
        </w:rPr>
      </w:pPr>
    </w:p>
    <w:p w:rsidR="007E664C" w:rsidRDefault="007E664C" w:rsidP="003E110A">
      <w:pPr>
        <w:jc w:val="both"/>
        <w:rPr>
          <w:rFonts w:ascii="Arial" w:hAnsi="Arial" w:cs="Arial"/>
          <w:sz w:val="24"/>
          <w:szCs w:val="24"/>
        </w:rPr>
      </w:pPr>
    </w:p>
    <w:p w:rsidR="007E664C" w:rsidRDefault="007E664C" w:rsidP="003E110A">
      <w:pPr>
        <w:jc w:val="both"/>
        <w:rPr>
          <w:rFonts w:ascii="Arial" w:hAnsi="Arial" w:cs="Arial"/>
          <w:sz w:val="24"/>
          <w:szCs w:val="24"/>
        </w:rPr>
      </w:pPr>
    </w:p>
    <w:p w:rsidR="007E664C" w:rsidRDefault="007E664C" w:rsidP="003E110A">
      <w:pPr>
        <w:jc w:val="both"/>
        <w:rPr>
          <w:rFonts w:ascii="Arial" w:hAnsi="Arial" w:cs="Arial"/>
          <w:sz w:val="24"/>
          <w:szCs w:val="24"/>
        </w:rPr>
      </w:pPr>
    </w:p>
    <w:p w:rsidR="007E664C" w:rsidRDefault="007E664C" w:rsidP="003E110A">
      <w:pPr>
        <w:jc w:val="both"/>
        <w:rPr>
          <w:rFonts w:ascii="Arial" w:hAnsi="Arial" w:cs="Arial"/>
          <w:sz w:val="24"/>
          <w:szCs w:val="24"/>
        </w:rPr>
      </w:pPr>
    </w:p>
    <w:p w:rsidR="00501055" w:rsidRPr="009D7873" w:rsidRDefault="00C061A6" w:rsidP="00501055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C17</w:t>
      </w:r>
      <w:r w:rsidR="00501055" w:rsidRPr="009D7873">
        <w:rPr>
          <w:rFonts w:ascii="Arial" w:hAnsi="Arial" w:cs="Arial"/>
          <w:b/>
          <w:sz w:val="24"/>
          <w:szCs w:val="24"/>
        </w:rPr>
        <w:t>.-</w:t>
      </w:r>
      <w:r w:rsidR="00501055" w:rsidRPr="008F2530">
        <w:rPr>
          <w:rFonts w:ascii="Arial" w:hAnsi="Arial" w:cs="Arial"/>
          <w:b/>
          <w:noProof/>
          <w:sz w:val="24"/>
          <w:szCs w:val="24"/>
        </w:rPr>
        <w:t>INSTALACION ELECTRICA DENTRO DE EDIFICACION</w:t>
      </w:r>
    </w:p>
    <w:p w:rsidR="00501055" w:rsidRDefault="00501055" w:rsidP="00501055">
      <w:pPr>
        <w:rPr>
          <w:b/>
        </w:rPr>
      </w:pPr>
      <w:r>
        <w:rPr>
          <w:b/>
        </w:rPr>
        <w:t xml:space="preserve">DESCRIPCION DEL TRABAJO </w:t>
      </w:r>
    </w:p>
    <w:p w:rsidR="00501055" w:rsidRPr="008F2530" w:rsidRDefault="00501055" w:rsidP="00501055">
      <w:pPr>
        <w:jc w:val="both"/>
        <w:rPr>
          <w:rFonts w:ascii="Arial" w:hAnsi="Arial" w:cs="Arial"/>
          <w:noProof/>
          <w:sz w:val="24"/>
          <w:szCs w:val="24"/>
        </w:rPr>
      </w:pPr>
      <w:r w:rsidRPr="008F2530">
        <w:rPr>
          <w:rFonts w:ascii="Arial" w:hAnsi="Arial" w:cs="Arial"/>
          <w:noProof/>
          <w:sz w:val="24"/>
          <w:szCs w:val="24"/>
        </w:rPr>
        <w:t xml:space="preserve">Instalacion y provision de materiales electricos para uso industrial de BT  montados en edificaciones como ser: Tomacorrientes, interruptores, canalizaciones con conduit metalico liviano, cables unipolares, pletinas de PaT, aisladores, cajas metalicas de sobreponer, extractores, acondicionadores de aire, paneles de distribucion equipados, </w:t>
      </w:r>
      <w:r w:rsidR="00CA5A37">
        <w:rPr>
          <w:rFonts w:ascii="Arial" w:hAnsi="Arial" w:cs="Arial"/>
          <w:noProof/>
          <w:sz w:val="24"/>
          <w:szCs w:val="24"/>
        </w:rPr>
        <w:t xml:space="preserve">letreros luminosos de salida de emergencia, </w:t>
      </w:r>
      <w:r w:rsidRPr="008F2530">
        <w:rPr>
          <w:rFonts w:ascii="Arial" w:hAnsi="Arial" w:cs="Arial"/>
          <w:noProof/>
          <w:sz w:val="24"/>
          <w:szCs w:val="24"/>
        </w:rPr>
        <w:t>etc.</w:t>
      </w:r>
    </w:p>
    <w:p w:rsidR="00501055" w:rsidRPr="009D7873" w:rsidRDefault="00501055" w:rsidP="00501055">
      <w:pPr>
        <w:jc w:val="both"/>
        <w:rPr>
          <w:rFonts w:ascii="Arial" w:hAnsi="Arial" w:cs="Arial"/>
          <w:sz w:val="24"/>
          <w:szCs w:val="24"/>
        </w:rPr>
      </w:pPr>
      <w:r w:rsidRPr="008F2530">
        <w:rPr>
          <w:rFonts w:ascii="Arial" w:hAnsi="Arial" w:cs="Arial"/>
          <w:noProof/>
          <w:sz w:val="24"/>
          <w:szCs w:val="24"/>
        </w:rPr>
        <w:t>Debe preveerse todas las herramientas,</w:t>
      </w:r>
      <w:r w:rsidR="00C061A6">
        <w:rPr>
          <w:rFonts w:ascii="Arial" w:hAnsi="Arial" w:cs="Arial"/>
          <w:noProof/>
          <w:sz w:val="24"/>
          <w:szCs w:val="24"/>
        </w:rPr>
        <w:t xml:space="preserve"> equipos, </w:t>
      </w:r>
      <w:r w:rsidRPr="008F2530">
        <w:rPr>
          <w:rFonts w:ascii="Arial" w:hAnsi="Arial" w:cs="Arial"/>
          <w:noProof/>
          <w:sz w:val="24"/>
          <w:szCs w:val="24"/>
        </w:rPr>
        <w:t>materiales e insumos para la instalacion completa.</w:t>
      </w:r>
    </w:p>
    <w:p w:rsidR="00501055" w:rsidRDefault="00501055" w:rsidP="00501055">
      <w:pPr>
        <w:tabs>
          <w:tab w:val="left" w:pos="5330"/>
        </w:tabs>
        <w:rPr>
          <w:b/>
        </w:rPr>
      </w:pPr>
      <w:r>
        <w:rPr>
          <w:b/>
        </w:rPr>
        <w:t xml:space="preserve">MEDICION </w:t>
      </w:r>
    </w:p>
    <w:p w:rsidR="00501055" w:rsidRDefault="00501055" w:rsidP="00501055">
      <w:pPr>
        <w:jc w:val="both"/>
        <w:rPr>
          <w:rFonts w:ascii="Arial" w:hAnsi="Arial" w:cs="Arial"/>
          <w:noProof/>
          <w:sz w:val="24"/>
          <w:szCs w:val="24"/>
        </w:rPr>
      </w:pPr>
      <w:r w:rsidRPr="008F2530">
        <w:rPr>
          <w:rFonts w:ascii="Arial" w:hAnsi="Arial" w:cs="Arial"/>
          <w:noProof/>
          <w:sz w:val="24"/>
          <w:szCs w:val="24"/>
        </w:rPr>
        <w:t>La medicion</w:t>
      </w:r>
      <w:r>
        <w:rPr>
          <w:rFonts w:ascii="Arial" w:hAnsi="Arial" w:cs="Arial"/>
          <w:noProof/>
          <w:sz w:val="24"/>
          <w:szCs w:val="24"/>
        </w:rPr>
        <w:t xml:space="preserve"> de este item sera de forma “glob</w:t>
      </w:r>
      <w:r w:rsidRPr="008F2530">
        <w:rPr>
          <w:rFonts w:ascii="Arial" w:hAnsi="Arial" w:cs="Arial"/>
          <w:noProof/>
          <w:sz w:val="24"/>
          <w:szCs w:val="24"/>
        </w:rPr>
        <w:t>al</w:t>
      </w:r>
      <w:r>
        <w:rPr>
          <w:rFonts w:ascii="Arial" w:hAnsi="Arial" w:cs="Arial"/>
          <w:noProof/>
          <w:sz w:val="24"/>
          <w:szCs w:val="24"/>
        </w:rPr>
        <w:t>”</w:t>
      </w:r>
    </w:p>
    <w:p w:rsidR="00501055" w:rsidRDefault="00501055" w:rsidP="007E664C">
      <w:pPr>
        <w:rPr>
          <w:b/>
        </w:rPr>
      </w:pPr>
    </w:p>
    <w:p w:rsidR="007E664C" w:rsidRDefault="007E664C" w:rsidP="007E664C">
      <w:pPr>
        <w:rPr>
          <w:b/>
        </w:rPr>
      </w:pPr>
      <w:r>
        <w:rPr>
          <w:b/>
        </w:rPr>
        <w:t>FORMA DE PAGO</w:t>
      </w:r>
    </w:p>
    <w:p w:rsidR="007E664C" w:rsidRPr="00B3558E" w:rsidRDefault="00095C6E" w:rsidP="00B3558E">
      <w:pPr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Los items ejecutados</w:t>
      </w:r>
      <w:r w:rsidR="00E65B44" w:rsidRPr="00B3558E">
        <w:rPr>
          <w:rFonts w:ascii="Arial" w:hAnsi="Arial" w:cs="Arial"/>
          <w:noProof/>
          <w:sz w:val="24"/>
          <w:szCs w:val="24"/>
        </w:rPr>
        <w:t>, de acuerdo con los planos,</w:t>
      </w:r>
      <w:r w:rsidR="007E664C" w:rsidRPr="00B3558E">
        <w:rPr>
          <w:rFonts w:ascii="Arial" w:hAnsi="Arial" w:cs="Arial"/>
          <w:noProof/>
          <w:sz w:val="24"/>
          <w:szCs w:val="24"/>
        </w:rPr>
        <w:t xml:space="preserve"> especificaciones técnicas</w:t>
      </w:r>
      <w:r w:rsidR="00E65B44" w:rsidRPr="00B3558E">
        <w:rPr>
          <w:rFonts w:ascii="Arial" w:hAnsi="Arial" w:cs="Arial"/>
          <w:noProof/>
          <w:sz w:val="24"/>
          <w:szCs w:val="24"/>
        </w:rPr>
        <w:t xml:space="preserve"> y normas</w:t>
      </w:r>
      <w:r w:rsidR="007E664C" w:rsidRPr="00B3558E">
        <w:rPr>
          <w:rFonts w:ascii="Arial" w:hAnsi="Arial" w:cs="Arial"/>
          <w:noProof/>
          <w:sz w:val="24"/>
          <w:szCs w:val="24"/>
        </w:rPr>
        <w:t>, medido según lo señalado y aprobado por el Contratante (o</w:t>
      </w:r>
      <w:r w:rsidR="00E65B44" w:rsidRPr="00B3558E">
        <w:rPr>
          <w:rFonts w:ascii="Arial" w:hAnsi="Arial" w:cs="Arial"/>
          <w:noProof/>
          <w:sz w:val="24"/>
          <w:szCs w:val="24"/>
        </w:rPr>
        <w:t xml:space="preserve"> su representante), serán pagado</w:t>
      </w:r>
      <w:r w:rsidR="007E664C" w:rsidRPr="00B3558E">
        <w:rPr>
          <w:rFonts w:ascii="Arial" w:hAnsi="Arial" w:cs="Arial"/>
          <w:noProof/>
          <w:sz w:val="24"/>
          <w:szCs w:val="24"/>
        </w:rPr>
        <w:t xml:space="preserve">s </w:t>
      </w:r>
      <w:r w:rsidR="00E65B44" w:rsidRPr="00B3558E">
        <w:rPr>
          <w:rFonts w:ascii="Arial" w:hAnsi="Arial" w:cs="Arial"/>
          <w:noProof/>
          <w:sz w:val="24"/>
          <w:szCs w:val="24"/>
        </w:rPr>
        <w:t xml:space="preserve">según </w:t>
      </w:r>
      <w:r w:rsidR="007E664C" w:rsidRPr="00B3558E">
        <w:rPr>
          <w:rFonts w:ascii="Arial" w:hAnsi="Arial" w:cs="Arial"/>
          <w:noProof/>
          <w:sz w:val="24"/>
          <w:szCs w:val="24"/>
        </w:rPr>
        <w:t xml:space="preserve">los precios </w:t>
      </w:r>
      <w:r w:rsidR="00E65B44" w:rsidRPr="00B3558E">
        <w:rPr>
          <w:rFonts w:ascii="Arial" w:hAnsi="Arial" w:cs="Arial"/>
          <w:noProof/>
          <w:sz w:val="24"/>
          <w:szCs w:val="24"/>
        </w:rPr>
        <w:t xml:space="preserve">unitarios </w:t>
      </w:r>
      <w:r w:rsidR="007E664C" w:rsidRPr="00B3558E">
        <w:rPr>
          <w:rFonts w:ascii="Arial" w:hAnsi="Arial" w:cs="Arial"/>
          <w:noProof/>
          <w:sz w:val="24"/>
          <w:szCs w:val="24"/>
        </w:rPr>
        <w:t>de la propuesta.</w:t>
      </w:r>
    </w:p>
    <w:p w:rsidR="007E664C" w:rsidRDefault="007E664C" w:rsidP="003E110A">
      <w:pPr>
        <w:jc w:val="both"/>
        <w:rPr>
          <w:rFonts w:ascii="Arial" w:hAnsi="Arial" w:cs="Arial"/>
          <w:sz w:val="24"/>
          <w:szCs w:val="24"/>
        </w:rPr>
      </w:pPr>
    </w:p>
    <w:p w:rsidR="00605490" w:rsidRDefault="00605490" w:rsidP="003E110A">
      <w:pPr>
        <w:jc w:val="both"/>
        <w:rPr>
          <w:rFonts w:ascii="Arial" w:hAnsi="Arial" w:cs="Arial"/>
          <w:sz w:val="24"/>
          <w:szCs w:val="24"/>
        </w:rPr>
      </w:pPr>
    </w:p>
    <w:p w:rsidR="00605490" w:rsidRDefault="00605490" w:rsidP="003E110A">
      <w:pPr>
        <w:jc w:val="both"/>
        <w:rPr>
          <w:rFonts w:ascii="Arial" w:hAnsi="Arial" w:cs="Arial"/>
          <w:sz w:val="24"/>
          <w:szCs w:val="24"/>
        </w:rPr>
      </w:pPr>
    </w:p>
    <w:p w:rsidR="00605490" w:rsidRDefault="00605490" w:rsidP="003E110A">
      <w:pPr>
        <w:jc w:val="both"/>
        <w:rPr>
          <w:rFonts w:ascii="Arial" w:hAnsi="Arial" w:cs="Arial"/>
          <w:sz w:val="24"/>
          <w:szCs w:val="24"/>
        </w:rPr>
      </w:pPr>
    </w:p>
    <w:p w:rsidR="00605490" w:rsidRDefault="00605490" w:rsidP="003E110A">
      <w:pPr>
        <w:jc w:val="both"/>
        <w:rPr>
          <w:rFonts w:ascii="Arial" w:hAnsi="Arial" w:cs="Arial"/>
          <w:sz w:val="24"/>
          <w:szCs w:val="24"/>
        </w:rPr>
      </w:pPr>
    </w:p>
    <w:p w:rsidR="00605490" w:rsidRDefault="00605490" w:rsidP="003E110A">
      <w:pPr>
        <w:jc w:val="both"/>
        <w:rPr>
          <w:rFonts w:ascii="Arial" w:hAnsi="Arial" w:cs="Arial"/>
          <w:sz w:val="24"/>
          <w:szCs w:val="24"/>
        </w:rPr>
      </w:pPr>
    </w:p>
    <w:p w:rsidR="00605490" w:rsidRDefault="00605490" w:rsidP="003E110A">
      <w:pPr>
        <w:jc w:val="both"/>
        <w:rPr>
          <w:rFonts w:ascii="Arial" w:hAnsi="Arial" w:cs="Arial"/>
          <w:sz w:val="24"/>
          <w:szCs w:val="24"/>
        </w:rPr>
      </w:pPr>
    </w:p>
    <w:p w:rsidR="00095C6E" w:rsidRDefault="00095C6E" w:rsidP="003E110A">
      <w:pPr>
        <w:jc w:val="both"/>
        <w:rPr>
          <w:rFonts w:ascii="Arial" w:hAnsi="Arial" w:cs="Arial"/>
          <w:sz w:val="24"/>
          <w:szCs w:val="24"/>
        </w:rPr>
      </w:pPr>
    </w:p>
    <w:p w:rsidR="00113B28" w:rsidRDefault="00113B28" w:rsidP="00113B28">
      <w:pPr>
        <w:rPr>
          <w:b/>
        </w:rPr>
      </w:pPr>
      <w:r>
        <w:rPr>
          <w:b/>
        </w:rPr>
        <w:lastRenderedPageBreak/>
        <w:t>VENDOR LIST APROBADO PARA EL PROYECTO</w:t>
      </w:r>
    </w:p>
    <w:p w:rsidR="007E664C" w:rsidRDefault="007E664C" w:rsidP="003E110A">
      <w:pPr>
        <w:jc w:val="both"/>
        <w:rPr>
          <w:rFonts w:ascii="Arial" w:hAnsi="Arial" w:cs="Arial"/>
          <w:sz w:val="24"/>
          <w:szCs w:val="24"/>
        </w:rPr>
        <w:sectPr w:rsidR="007E664C" w:rsidSect="007E664C">
          <w:headerReference w:type="default" r:id="rId23"/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89"/>
        <w:gridCol w:w="4489"/>
      </w:tblGrid>
      <w:tr w:rsidR="00113B28" w:rsidTr="006436FD">
        <w:tc>
          <w:tcPr>
            <w:tcW w:w="4489" w:type="dxa"/>
            <w:shd w:val="pct10" w:color="auto" w:fill="auto"/>
          </w:tcPr>
          <w:p w:rsidR="00113B28" w:rsidRPr="00FE517F" w:rsidRDefault="00113B28" w:rsidP="003E110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E517F">
              <w:rPr>
                <w:rFonts w:ascii="Arial" w:hAnsi="Arial" w:cs="Arial"/>
                <w:b/>
                <w:sz w:val="24"/>
                <w:szCs w:val="24"/>
              </w:rPr>
              <w:lastRenderedPageBreak/>
              <w:t>Material de puesta a tierra</w:t>
            </w:r>
          </w:p>
        </w:tc>
        <w:tc>
          <w:tcPr>
            <w:tcW w:w="4489" w:type="dxa"/>
            <w:shd w:val="pct10" w:color="auto" w:fill="auto"/>
          </w:tcPr>
          <w:p w:rsidR="00113B28" w:rsidRDefault="009F57B8" w:rsidP="003E110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Erico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Cad</w:t>
            </w:r>
            <w:r w:rsidR="001F69AD">
              <w:rPr>
                <w:rFonts w:ascii="Arial" w:hAnsi="Arial" w:cs="Arial"/>
                <w:sz w:val="24"/>
                <w:szCs w:val="24"/>
              </w:rPr>
              <w:t>we</w:t>
            </w:r>
            <w:r>
              <w:rPr>
                <w:rFonts w:ascii="Arial" w:hAnsi="Arial" w:cs="Arial"/>
                <w:sz w:val="24"/>
                <w:szCs w:val="24"/>
              </w:rPr>
              <w:t>l</w:t>
            </w:r>
            <w:r w:rsidR="001F69AD">
              <w:rPr>
                <w:rFonts w:ascii="Arial" w:hAnsi="Arial" w:cs="Arial"/>
                <w:sz w:val="24"/>
                <w:szCs w:val="24"/>
              </w:rPr>
              <w:t>d</w:t>
            </w:r>
            <w:proofErr w:type="spellEnd"/>
            <w:r w:rsidR="001F69AD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F69AD">
              <w:rPr>
                <w:rFonts w:ascii="Arial" w:hAnsi="Arial" w:cs="Arial"/>
                <w:sz w:val="24"/>
                <w:szCs w:val="24"/>
              </w:rPr>
              <w:t>Thermoweld</w:t>
            </w:r>
            <w:proofErr w:type="spellEnd"/>
          </w:p>
        </w:tc>
      </w:tr>
      <w:tr w:rsidR="009F57B8" w:rsidTr="006436FD">
        <w:tc>
          <w:tcPr>
            <w:tcW w:w="4489" w:type="dxa"/>
            <w:tcBorders>
              <w:bottom w:val="single" w:sz="4" w:space="0" w:color="auto"/>
            </w:tcBorders>
          </w:tcPr>
          <w:p w:rsidR="009F57B8" w:rsidRPr="00FE517F" w:rsidRDefault="009F57B8" w:rsidP="003E110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E517F">
              <w:rPr>
                <w:rFonts w:ascii="Arial" w:hAnsi="Arial" w:cs="Arial"/>
                <w:b/>
                <w:sz w:val="24"/>
                <w:szCs w:val="24"/>
              </w:rPr>
              <w:t>Sistema de descargas atmosféricas</w:t>
            </w:r>
          </w:p>
        </w:tc>
        <w:tc>
          <w:tcPr>
            <w:tcW w:w="4489" w:type="dxa"/>
            <w:tcBorders>
              <w:bottom w:val="single" w:sz="4" w:space="0" w:color="auto"/>
            </w:tcBorders>
          </w:tcPr>
          <w:p w:rsidR="009F57B8" w:rsidRDefault="009F57B8" w:rsidP="003E110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Apletton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Ingesco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9C7D04">
              <w:rPr>
                <w:rFonts w:ascii="Arial" w:hAnsi="Arial" w:cs="Arial"/>
                <w:sz w:val="24"/>
                <w:szCs w:val="24"/>
              </w:rPr>
              <w:t>Erico</w:t>
            </w:r>
            <w:proofErr w:type="spellEnd"/>
          </w:p>
        </w:tc>
      </w:tr>
      <w:tr w:rsidR="00113B28" w:rsidTr="006436FD">
        <w:tc>
          <w:tcPr>
            <w:tcW w:w="4489" w:type="dxa"/>
            <w:shd w:val="pct10" w:color="auto" w:fill="auto"/>
          </w:tcPr>
          <w:p w:rsidR="00113B28" w:rsidRPr="00FE517F" w:rsidRDefault="009F57B8" w:rsidP="003E110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E517F">
              <w:rPr>
                <w:rFonts w:ascii="Arial" w:hAnsi="Arial" w:cs="Arial"/>
                <w:b/>
                <w:sz w:val="24"/>
                <w:szCs w:val="24"/>
              </w:rPr>
              <w:t>Conduit, accesorios y material para área clasificada</w:t>
            </w:r>
          </w:p>
        </w:tc>
        <w:tc>
          <w:tcPr>
            <w:tcW w:w="4489" w:type="dxa"/>
            <w:shd w:val="pct10" w:color="auto" w:fill="auto"/>
          </w:tcPr>
          <w:p w:rsidR="00113B28" w:rsidRDefault="000E7CF1" w:rsidP="003E110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Cintac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9F57B8">
              <w:rPr>
                <w:rFonts w:ascii="Arial" w:hAnsi="Arial" w:cs="Arial"/>
                <w:sz w:val="24"/>
                <w:szCs w:val="24"/>
              </w:rPr>
              <w:t>Crou</w:t>
            </w:r>
            <w:r w:rsidR="0086520B">
              <w:rPr>
                <w:rFonts w:ascii="Arial" w:hAnsi="Arial" w:cs="Arial"/>
                <w:sz w:val="24"/>
                <w:szCs w:val="24"/>
              </w:rPr>
              <w:t>sehinds</w:t>
            </w:r>
            <w:proofErr w:type="spellEnd"/>
            <w:r w:rsidR="0086520B">
              <w:rPr>
                <w:rFonts w:ascii="Arial" w:hAnsi="Arial" w:cs="Arial"/>
                <w:sz w:val="24"/>
                <w:szCs w:val="24"/>
              </w:rPr>
              <w:t>, Apple</w:t>
            </w:r>
            <w:r w:rsidR="009F57B8">
              <w:rPr>
                <w:rFonts w:ascii="Arial" w:hAnsi="Arial" w:cs="Arial"/>
                <w:sz w:val="24"/>
                <w:szCs w:val="24"/>
              </w:rPr>
              <w:t>ton</w:t>
            </w:r>
          </w:p>
        </w:tc>
      </w:tr>
      <w:tr w:rsidR="00113B28" w:rsidRPr="0080579E" w:rsidTr="006436FD">
        <w:tc>
          <w:tcPr>
            <w:tcW w:w="4489" w:type="dxa"/>
            <w:tcBorders>
              <w:bottom w:val="single" w:sz="4" w:space="0" w:color="auto"/>
            </w:tcBorders>
          </w:tcPr>
          <w:p w:rsidR="00113B28" w:rsidRPr="00FE517F" w:rsidRDefault="009F57B8" w:rsidP="003E110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E517F">
              <w:rPr>
                <w:rFonts w:ascii="Arial" w:hAnsi="Arial" w:cs="Arial"/>
                <w:b/>
                <w:sz w:val="24"/>
                <w:szCs w:val="24"/>
              </w:rPr>
              <w:t>Bandejas</w:t>
            </w:r>
          </w:p>
        </w:tc>
        <w:tc>
          <w:tcPr>
            <w:tcW w:w="4489" w:type="dxa"/>
            <w:tcBorders>
              <w:bottom w:val="single" w:sz="4" w:space="0" w:color="auto"/>
            </w:tcBorders>
          </w:tcPr>
          <w:p w:rsidR="00113B28" w:rsidRPr="00A67CD1" w:rsidRDefault="00885D35" w:rsidP="003E110A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67CD1">
              <w:rPr>
                <w:rFonts w:ascii="Arial" w:hAnsi="Arial" w:cs="Arial"/>
                <w:sz w:val="24"/>
                <w:szCs w:val="24"/>
                <w:lang w:val="en-US"/>
              </w:rPr>
              <w:t xml:space="preserve">Eaton (B-line), </w:t>
            </w:r>
            <w:proofErr w:type="spellStart"/>
            <w:r w:rsidRPr="00A67CD1">
              <w:rPr>
                <w:rFonts w:ascii="Arial" w:hAnsi="Arial" w:cs="Arial"/>
                <w:sz w:val="24"/>
                <w:szCs w:val="24"/>
                <w:lang w:val="en-US"/>
              </w:rPr>
              <w:t>Legrand</w:t>
            </w:r>
            <w:proofErr w:type="spellEnd"/>
            <w:r w:rsidR="00A67CD1" w:rsidRPr="00A67CD1">
              <w:rPr>
                <w:rFonts w:ascii="Arial" w:hAnsi="Arial" w:cs="Arial"/>
                <w:sz w:val="24"/>
                <w:szCs w:val="24"/>
                <w:lang w:val="en-US"/>
              </w:rPr>
              <w:t xml:space="preserve">, Square </w:t>
            </w:r>
            <w:proofErr w:type="spellStart"/>
            <w:r w:rsidR="00A67CD1" w:rsidRPr="00A67CD1">
              <w:rPr>
                <w:rFonts w:ascii="Arial" w:hAnsi="Arial" w:cs="Arial"/>
                <w:sz w:val="24"/>
                <w:szCs w:val="24"/>
                <w:lang w:val="en-US"/>
              </w:rPr>
              <w:t>D</w:t>
            </w:r>
            <w:r w:rsidR="00F454FA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1618A6">
              <w:rPr>
                <w:rFonts w:ascii="Arial" w:hAnsi="Arial" w:cs="Arial"/>
                <w:sz w:val="24"/>
                <w:szCs w:val="24"/>
                <w:lang w:val="en-US"/>
              </w:rPr>
              <w:t>Schaffner</w:t>
            </w:r>
            <w:proofErr w:type="spellEnd"/>
            <w:r w:rsidR="001618A6">
              <w:rPr>
                <w:rFonts w:ascii="Arial" w:hAnsi="Arial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F454FA">
              <w:rPr>
                <w:rFonts w:ascii="Arial" w:hAnsi="Arial" w:cs="Arial"/>
                <w:sz w:val="24"/>
                <w:szCs w:val="24"/>
                <w:lang w:val="en-US"/>
              </w:rPr>
              <w:t>Chalfant</w:t>
            </w:r>
            <w:proofErr w:type="spellEnd"/>
            <w:r w:rsidR="001618A6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</w:tr>
      <w:tr w:rsidR="00113B28" w:rsidTr="006436FD">
        <w:tc>
          <w:tcPr>
            <w:tcW w:w="4489" w:type="dxa"/>
            <w:shd w:val="pct10" w:color="auto" w:fill="auto"/>
          </w:tcPr>
          <w:p w:rsidR="00113B28" w:rsidRPr="00FE517F" w:rsidRDefault="009F57B8" w:rsidP="003E110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E517F">
              <w:rPr>
                <w:rFonts w:ascii="Arial" w:hAnsi="Arial" w:cs="Arial"/>
                <w:b/>
                <w:sz w:val="24"/>
                <w:szCs w:val="24"/>
              </w:rPr>
              <w:t>Cables</w:t>
            </w:r>
          </w:p>
        </w:tc>
        <w:tc>
          <w:tcPr>
            <w:tcW w:w="4489" w:type="dxa"/>
            <w:shd w:val="pct10" w:color="auto" w:fill="auto"/>
          </w:tcPr>
          <w:p w:rsidR="00113B28" w:rsidRDefault="009F57B8" w:rsidP="003E110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Prysmian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Marlew</w:t>
            </w:r>
            <w:proofErr w:type="spellEnd"/>
            <w:r w:rsidR="00430126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430126">
              <w:rPr>
                <w:rFonts w:ascii="Arial" w:hAnsi="Arial" w:cs="Arial"/>
                <w:sz w:val="24"/>
                <w:szCs w:val="24"/>
              </w:rPr>
              <w:t>Belden</w:t>
            </w:r>
            <w:proofErr w:type="spellEnd"/>
            <w:r w:rsidR="00430126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0E7CF1">
              <w:rPr>
                <w:rFonts w:ascii="Arial" w:hAnsi="Arial" w:cs="Arial"/>
                <w:sz w:val="24"/>
                <w:szCs w:val="24"/>
              </w:rPr>
              <w:t>General Cable</w:t>
            </w:r>
          </w:p>
        </w:tc>
      </w:tr>
      <w:tr w:rsidR="00113B28" w:rsidRPr="0026447E" w:rsidTr="006436FD">
        <w:tc>
          <w:tcPr>
            <w:tcW w:w="4489" w:type="dxa"/>
            <w:tcBorders>
              <w:bottom w:val="single" w:sz="4" w:space="0" w:color="auto"/>
            </w:tcBorders>
          </w:tcPr>
          <w:p w:rsidR="00113B28" w:rsidRPr="00FE517F" w:rsidRDefault="002B360D" w:rsidP="003E110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E517F">
              <w:rPr>
                <w:rFonts w:ascii="Arial" w:hAnsi="Arial" w:cs="Arial"/>
                <w:b/>
                <w:sz w:val="24"/>
                <w:szCs w:val="24"/>
              </w:rPr>
              <w:t>Terminales, conectores y accesorios</w:t>
            </w:r>
          </w:p>
        </w:tc>
        <w:tc>
          <w:tcPr>
            <w:tcW w:w="4489" w:type="dxa"/>
            <w:tcBorders>
              <w:bottom w:val="single" w:sz="4" w:space="0" w:color="auto"/>
            </w:tcBorders>
          </w:tcPr>
          <w:p w:rsidR="00113B28" w:rsidRPr="00BB2A25" w:rsidRDefault="001618A6" w:rsidP="003E110A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BB2A25">
              <w:rPr>
                <w:rFonts w:ascii="Arial" w:hAnsi="Arial" w:cs="Arial"/>
                <w:sz w:val="24"/>
                <w:szCs w:val="24"/>
                <w:lang w:val="en-US"/>
              </w:rPr>
              <w:t>Burndy</w:t>
            </w:r>
            <w:proofErr w:type="spellEnd"/>
            <w:r w:rsidRPr="00BB2A25">
              <w:rPr>
                <w:rFonts w:ascii="Arial" w:hAnsi="Arial" w:cs="Arial"/>
                <w:sz w:val="24"/>
                <w:szCs w:val="24"/>
                <w:lang w:val="en-US"/>
              </w:rPr>
              <w:t xml:space="preserve">, </w:t>
            </w:r>
            <w:r w:rsidR="00430126" w:rsidRPr="00BB2A25">
              <w:rPr>
                <w:rFonts w:ascii="Arial" w:hAnsi="Arial" w:cs="Arial"/>
                <w:sz w:val="24"/>
                <w:szCs w:val="24"/>
                <w:lang w:val="en-US"/>
              </w:rPr>
              <w:t xml:space="preserve">3M, </w:t>
            </w:r>
            <w:proofErr w:type="spellStart"/>
            <w:r w:rsidR="000812F7" w:rsidRPr="00BB2A25">
              <w:rPr>
                <w:rFonts w:ascii="Arial" w:hAnsi="Arial" w:cs="Arial"/>
                <w:sz w:val="24"/>
                <w:szCs w:val="24"/>
                <w:lang w:val="en-US"/>
              </w:rPr>
              <w:t>Intelli</w:t>
            </w:r>
            <w:proofErr w:type="spellEnd"/>
            <w:r w:rsidR="000812F7" w:rsidRPr="00BB2A25">
              <w:rPr>
                <w:rFonts w:ascii="Arial" w:hAnsi="Arial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B5012C" w:rsidRPr="00BB2A25">
              <w:rPr>
                <w:rFonts w:ascii="Arial" w:hAnsi="Arial" w:cs="Arial"/>
                <w:sz w:val="24"/>
                <w:szCs w:val="24"/>
                <w:lang w:val="en-US"/>
              </w:rPr>
              <w:t>Legrand</w:t>
            </w:r>
            <w:proofErr w:type="spellEnd"/>
            <w:r w:rsidR="00955131" w:rsidRPr="00BB2A25">
              <w:rPr>
                <w:rFonts w:ascii="Arial" w:hAnsi="Arial" w:cs="Arial"/>
                <w:sz w:val="24"/>
                <w:szCs w:val="24"/>
                <w:lang w:val="en-US"/>
              </w:rPr>
              <w:t>, LCT</w:t>
            </w:r>
          </w:p>
        </w:tc>
      </w:tr>
      <w:tr w:rsidR="00113B28" w:rsidRPr="0080579E" w:rsidTr="006436FD">
        <w:tc>
          <w:tcPr>
            <w:tcW w:w="4489" w:type="dxa"/>
            <w:shd w:val="pct10" w:color="auto" w:fill="auto"/>
          </w:tcPr>
          <w:p w:rsidR="00113B28" w:rsidRPr="00FE517F" w:rsidRDefault="0086520B" w:rsidP="003E110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E517F">
              <w:rPr>
                <w:rFonts w:ascii="Arial" w:hAnsi="Arial" w:cs="Arial"/>
                <w:b/>
                <w:sz w:val="24"/>
                <w:szCs w:val="24"/>
              </w:rPr>
              <w:t>Artefactos de iluminación</w:t>
            </w:r>
            <w:r w:rsidR="00885D35" w:rsidRPr="00FE517F">
              <w:rPr>
                <w:rFonts w:ascii="Arial" w:hAnsi="Arial" w:cs="Arial"/>
                <w:b/>
                <w:sz w:val="24"/>
                <w:szCs w:val="24"/>
              </w:rPr>
              <w:t xml:space="preserve"> exterior</w:t>
            </w:r>
          </w:p>
        </w:tc>
        <w:tc>
          <w:tcPr>
            <w:tcW w:w="4489" w:type="dxa"/>
            <w:shd w:val="pct10" w:color="auto" w:fill="auto"/>
          </w:tcPr>
          <w:p w:rsidR="00113B28" w:rsidRPr="00FE517F" w:rsidRDefault="006436FD" w:rsidP="003E110A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E517F">
              <w:rPr>
                <w:rFonts w:ascii="Arial" w:hAnsi="Arial" w:cs="Arial"/>
                <w:sz w:val="24"/>
                <w:szCs w:val="24"/>
                <w:lang w:val="en-US"/>
              </w:rPr>
              <w:t xml:space="preserve">Cooper, </w:t>
            </w:r>
            <w:r w:rsidR="0086520B" w:rsidRPr="00FE517F">
              <w:rPr>
                <w:rFonts w:ascii="Arial" w:hAnsi="Arial" w:cs="Arial"/>
                <w:sz w:val="24"/>
                <w:szCs w:val="24"/>
                <w:lang w:val="en-US"/>
              </w:rPr>
              <w:t>Appleton, Crouse hinds</w:t>
            </w:r>
            <w:r w:rsidR="00FE517F" w:rsidRPr="00FE517F">
              <w:rPr>
                <w:rFonts w:ascii="Arial" w:hAnsi="Arial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FE517F" w:rsidRPr="00FE517F">
              <w:rPr>
                <w:rFonts w:ascii="Arial" w:hAnsi="Arial" w:cs="Arial"/>
                <w:sz w:val="24"/>
                <w:szCs w:val="24"/>
                <w:lang w:val="en-US"/>
              </w:rPr>
              <w:t>Osram</w:t>
            </w:r>
            <w:proofErr w:type="spellEnd"/>
          </w:p>
        </w:tc>
      </w:tr>
      <w:tr w:rsidR="00885D35" w:rsidRPr="0026447E" w:rsidTr="006436FD">
        <w:tc>
          <w:tcPr>
            <w:tcW w:w="4489" w:type="dxa"/>
            <w:tcBorders>
              <w:bottom w:val="single" w:sz="4" w:space="0" w:color="auto"/>
            </w:tcBorders>
          </w:tcPr>
          <w:p w:rsidR="00885D35" w:rsidRPr="00FE517F" w:rsidRDefault="00885D35" w:rsidP="003E110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E517F">
              <w:rPr>
                <w:rFonts w:ascii="Arial" w:hAnsi="Arial" w:cs="Arial"/>
                <w:b/>
                <w:sz w:val="24"/>
                <w:szCs w:val="24"/>
              </w:rPr>
              <w:t>Artefactos de iluminación interior</w:t>
            </w:r>
          </w:p>
        </w:tc>
        <w:tc>
          <w:tcPr>
            <w:tcW w:w="4489" w:type="dxa"/>
            <w:tcBorders>
              <w:bottom w:val="single" w:sz="4" w:space="0" w:color="auto"/>
            </w:tcBorders>
          </w:tcPr>
          <w:p w:rsidR="00885D35" w:rsidRPr="00FE517F" w:rsidRDefault="00BB2A25" w:rsidP="003E110A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E517F">
              <w:rPr>
                <w:rFonts w:ascii="Arial" w:hAnsi="Arial" w:cs="Arial"/>
                <w:sz w:val="24"/>
                <w:szCs w:val="24"/>
                <w:lang w:val="en-US"/>
              </w:rPr>
              <w:t>Philips, GE</w:t>
            </w:r>
            <w:r w:rsidR="00FE517F" w:rsidRPr="00FE517F">
              <w:rPr>
                <w:rFonts w:ascii="Arial" w:hAnsi="Arial" w:cs="Arial"/>
                <w:sz w:val="24"/>
                <w:szCs w:val="24"/>
                <w:lang w:val="en-US"/>
              </w:rPr>
              <w:t>, Appleton, Crouse hinds</w:t>
            </w:r>
            <w:r w:rsidR="00FE517F">
              <w:rPr>
                <w:rFonts w:ascii="Arial" w:hAnsi="Arial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FE517F">
              <w:rPr>
                <w:rFonts w:ascii="Arial" w:hAnsi="Arial" w:cs="Arial"/>
                <w:sz w:val="24"/>
                <w:szCs w:val="24"/>
                <w:lang w:val="en-US"/>
              </w:rPr>
              <w:t>Osram</w:t>
            </w:r>
            <w:proofErr w:type="spellEnd"/>
          </w:p>
        </w:tc>
      </w:tr>
      <w:tr w:rsidR="00113B28" w:rsidRPr="0026447E" w:rsidTr="006436FD">
        <w:tc>
          <w:tcPr>
            <w:tcW w:w="4489" w:type="dxa"/>
            <w:shd w:val="pct10" w:color="auto" w:fill="auto"/>
          </w:tcPr>
          <w:p w:rsidR="00113B28" w:rsidRPr="00FE517F" w:rsidRDefault="0086520B" w:rsidP="003E110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E517F">
              <w:rPr>
                <w:rFonts w:ascii="Arial" w:hAnsi="Arial" w:cs="Arial"/>
                <w:b/>
                <w:sz w:val="24"/>
                <w:szCs w:val="24"/>
              </w:rPr>
              <w:t xml:space="preserve">Paneles y tableros </w:t>
            </w:r>
            <w:r w:rsidR="00885D35" w:rsidRPr="00FE517F">
              <w:rPr>
                <w:rFonts w:ascii="Arial" w:hAnsi="Arial" w:cs="Arial"/>
                <w:b/>
                <w:sz w:val="24"/>
                <w:szCs w:val="24"/>
              </w:rPr>
              <w:t>eléctricos</w:t>
            </w:r>
            <w:r w:rsidR="006436FD" w:rsidRPr="00FE517F">
              <w:rPr>
                <w:rFonts w:ascii="Arial" w:hAnsi="Arial" w:cs="Arial"/>
                <w:b/>
                <w:sz w:val="24"/>
                <w:szCs w:val="24"/>
              </w:rPr>
              <w:t xml:space="preserve"> equipados</w:t>
            </w:r>
          </w:p>
        </w:tc>
        <w:tc>
          <w:tcPr>
            <w:tcW w:w="4489" w:type="dxa"/>
            <w:shd w:val="pct10" w:color="auto" w:fill="auto"/>
          </w:tcPr>
          <w:p w:rsidR="00113B28" w:rsidRPr="003B0CD4" w:rsidRDefault="006436FD" w:rsidP="003E110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B0CD4">
              <w:rPr>
                <w:rFonts w:ascii="Arial" w:hAnsi="Arial" w:cs="Arial"/>
                <w:sz w:val="24"/>
                <w:szCs w:val="24"/>
              </w:rPr>
              <w:t>Eaton</w:t>
            </w:r>
            <w:proofErr w:type="spellEnd"/>
            <w:r w:rsidRPr="003B0CD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A67CD1" w:rsidRPr="003B0CD4">
              <w:rPr>
                <w:rFonts w:ascii="Arial" w:hAnsi="Arial" w:cs="Arial"/>
                <w:sz w:val="24"/>
                <w:szCs w:val="24"/>
              </w:rPr>
              <w:t>Moeller</w:t>
            </w:r>
            <w:proofErr w:type="spellEnd"/>
            <w:r w:rsidR="00A67CD1" w:rsidRPr="003B0CD4">
              <w:rPr>
                <w:rFonts w:ascii="Arial" w:hAnsi="Arial" w:cs="Arial"/>
                <w:sz w:val="24"/>
                <w:szCs w:val="24"/>
              </w:rPr>
              <w:t xml:space="preserve">, ABB, Schneider </w:t>
            </w:r>
            <w:proofErr w:type="spellStart"/>
            <w:r w:rsidR="00A67CD1" w:rsidRPr="003B0CD4">
              <w:rPr>
                <w:rFonts w:ascii="Arial" w:hAnsi="Arial" w:cs="Arial"/>
                <w:sz w:val="24"/>
                <w:szCs w:val="24"/>
              </w:rPr>
              <w:t>electric</w:t>
            </w:r>
            <w:proofErr w:type="spellEnd"/>
            <w:r w:rsidR="00A67CD1" w:rsidRPr="003B0CD4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BB2A25" w:rsidRPr="003B0CD4">
              <w:rPr>
                <w:rFonts w:ascii="Arial" w:hAnsi="Arial" w:cs="Arial"/>
                <w:sz w:val="24"/>
                <w:szCs w:val="24"/>
              </w:rPr>
              <w:t>Siemens.</w:t>
            </w:r>
          </w:p>
        </w:tc>
      </w:tr>
      <w:tr w:rsidR="0086520B" w:rsidTr="006436FD">
        <w:tc>
          <w:tcPr>
            <w:tcW w:w="4489" w:type="dxa"/>
            <w:tcBorders>
              <w:bottom w:val="single" w:sz="4" w:space="0" w:color="auto"/>
            </w:tcBorders>
          </w:tcPr>
          <w:p w:rsidR="0086520B" w:rsidRPr="00FE517F" w:rsidRDefault="0086520B" w:rsidP="003E110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E517F">
              <w:rPr>
                <w:rFonts w:ascii="Arial" w:hAnsi="Arial" w:cs="Arial"/>
                <w:b/>
                <w:sz w:val="24"/>
                <w:szCs w:val="24"/>
              </w:rPr>
              <w:t>Transformador y/o centro de transformación</w:t>
            </w:r>
          </w:p>
        </w:tc>
        <w:tc>
          <w:tcPr>
            <w:tcW w:w="4489" w:type="dxa"/>
            <w:tcBorders>
              <w:bottom w:val="single" w:sz="4" w:space="0" w:color="auto"/>
            </w:tcBorders>
          </w:tcPr>
          <w:p w:rsidR="0086520B" w:rsidRDefault="00A67CD1" w:rsidP="003E110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Siemens, ABB,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Romagnole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BB2A25">
              <w:rPr>
                <w:rFonts w:ascii="Arial" w:hAnsi="Arial" w:cs="Arial"/>
                <w:sz w:val="24"/>
                <w:szCs w:val="24"/>
              </w:rPr>
              <w:t>GE</w:t>
            </w:r>
          </w:p>
        </w:tc>
      </w:tr>
      <w:tr w:rsidR="0086520B" w:rsidTr="006436FD">
        <w:tc>
          <w:tcPr>
            <w:tcW w:w="4489" w:type="dxa"/>
            <w:shd w:val="pct10" w:color="auto" w:fill="auto"/>
          </w:tcPr>
          <w:p w:rsidR="0086520B" w:rsidRPr="00FE517F" w:rsidRDefault="0086520B" w:rsidP="003E110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E517F">
              <w:rPr>
                <w:rFonts w:ascii="Arial" w:hAnsi="Arial" w:cs="Arial"/>
                <w:b/>
                <w:sz w:val="24"/>
                <w:szCs w:val="24"/>
              </w:rPr>
              <w:t>Generador de emergencia</w:t>
            </w:r>
          </w:p>
        </w:tc>
        <w:tc>
          <w:tcPr>
            <w:tcW w:w="4489" w:type="dxa"/>
            <w:shd w:val="pct10" w:color="auto" w:fill="auto"/>
          </w:tcPr>
          <w:p w:rsidR="0086520B" w:rsidRDefault="00430126" w:rsidP="003E110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Caterpillar, </w:t>
            </w:r>
            <w:proofErr w:type="spellStart"/>
            <w:r w:rsidR="00955131">
              <w:rPr>
                <w:rFonts w:ascii="Arial" w:hAnsi="Arial" w:cs="Arial"/>
                <w:sz w:val="24"/>
                <w:szCs w:val="24"/>
              </w:rPr>
              <w:t>Cummins</w:t>
            </w:r>
            <w:proofErr w:type="spellEnd"/>
            <w:r w:rsidR="0095513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BE25C5">
              <w:rPr>
                <w:rFonts w:ascii="Arial" w:hAnsi="Arial" w:cs="Arial"/>
                <w:sz w:val="24"/>
                <w:szCs w:val="24"/>
              </w:rPr>
              <w:t>Perkins</w:t>
            </w:r>
            <w:proofErr w:type="spellEnd"/>
            <w:r w:rsidR="000812F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0812F7">
              <w:rPr>
                <w:rFonts w:ascii="Arial" w:hAnsi="Arial" w:cs="Arial"/>
                <w:sz w:val="24"/>
                <w:szCs w:val="24"/>
              </w:rPr>
              <w:t>Olympian</w:t>
            </w:r>
            <w:proofErr w:type="spellEnd"/>
            <w:r w:rsidR="000812F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86520B" w:rsidRPr="0080579E" w:rsidTr="00113B28">
        <w:tc>
          <w:tcPr>
            <w:tcW w:w="4489" w:type="dxa"/>
          </w:tcPr>
          <w:p w:rsidR="0086520B" w:rsidRPr="00FE517F" w:rsidRDefault="0086520B" w:rsidP="003E110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E517F">
              <w:rPr>
                <w:rFonts w:ascii="Arial" w:hAnsi="Arial" w:cs="Arial"/>
                <w:b/>
                <w:sz w:val="24"/>
                <w:szCs w:val="24"/>
              </w:rPr>
              <w:t>Material eléctrico para edificaciones</w:t>
            </w:r>
          </w:p>
        </w:tc>
        <w:tc>
          <w:tcPr>
            <w:tcW w:w="4489" w:type="dxa"/>
          </w:tcPr>
          <w:p w:rsidR="0086520B" w:rsidRPr="00885D35" w:rsidRDefault="00885D35" w:rsidP="003E110A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885D35">
              <w:rPr>
                <w:rFonts w:ascii="Arial" w:hAnsi="Arial" w:cs="Arial"/>
                <w:sz w:val="24"/>
                <w:szCs w:val="24"/>
                <w:lang w:val="en-US"/>
              </w:rPr>
              <w:t>Scame</w:t>
            </w:r>
            <w:proofErr w:type="spellEnd"/>
            <w:r w:rsidRPr="00885D35">
              <w:rPr>
                <w:rFonts w:ascii="Arial" w:hAnsi="Arial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885D35">
              <w:rPr>
                <w:rFonts w:ascii="Arial" w:hAnsi="Arial" w:cs="Arial"/>
                <w:sz w:val="24"/>
                <w:szCs w:val="24"/>
                <w:lang w:val="en-US"/>
              </w:rPr>
              <w:t>Legrand</w:t>
            </w:r>
            <w:proofErr w:type="spellEnd"/>
            <w:r w:rsidRPr="00885D35">
              <w:rPr>
                <w:rFonts w:ascii="Arial" w:hAnsi="Arial" w:cs="Arial"/>
                <w:sz w:val="24"/>
                <w:szCs w:val="24"/>
                <w:lang w:val="en-US"/>
              </w:rPr>
              <w:t xml:space="preserve">, Moeller, Phoenix contact, </w:t>
            </w:r>
            <w:r w:rsidR="00BB2A25">
              <w:rPr>
                <w:rFonts w:ascii="Arial" w:hAnsi="Arial" w:cs="Arial"/>
                <w:sz w:val="24"/>
                <w:szCs w:val="24"/>
                <w:lang w:val="en-US"/>
              </w:rPr>
              <w:t>Crouse hinds, Appleton, Square D</w:t>
            </w:r>
            <w:r w:rsidR="001212F9">
              <w:rPr>
                <w:rFonts w:ascii="Arial" w:hAnsi="Arial" w:cs="Arial"/>
                <w:sz w:val="24"/>
                <w:szCs w:val="24"/>
                <w:lang w:val="en-US"/>
              </w:rPr>
              <w:t>, Duct seal, Gardner bender.</w:t>
            </w:r>
          </w:p>
        </w:tc>
      </w:tr>
    </w:tbl>
    <w:p w:rsidR="007E664C" w:rsidRDefault="007E664C" w:rsidP="003E110A">
      <w:pPr>
        <w:jc w:val="both"/>
        <w:rPr>
          <w:rFonts w:ascii="Arial" w:hAnsi="Arial" w:cs="Arial"/>
          <w:sz w:val="24"/>
          <w:szCs w:val="24"/>
          <w:lang w:val="en-US"/>
        </w:rPr>
      </w:pPr>
    </w:p>
    <w:p w:rsidR="001212F9" w:rsidRPr="001212F9" w:rsidRDefault="001212F9" w:rsidP="003E110A">
      <w:pPr>
        <w:jc w:val="both"/>
        <w:rPr>
          <w:rFonts w:ascii="Arial" w:hAnsi="Arial" w:cs="Arial"/>
          <w:sz w:val="24"/>
          <w:szCs w:val="24"/>
        </w:rPr>
      </w:pPr>
      <w:r w:rsidRPr="001212F9">
        <w:rPr>
          <w:rFonts w:ascii="Arial" w:hAnsi="Arial" w:cs="Arial"/>
          <w:sz w:val="24"/>
          <w:szCs w:val="24"/>
        </w:rPr>
        <w:t>No se aceptará otro material que no sea el indicado</w:t>
      </w:r>
      <w:r>
        <w:rPr>
          <w:rFonts w:ascii="Arial" w:hAnsi="Arial" w:cs="Arial"/>
          <w:sz w:val="24"/>
          <w:szCs w:val="24"/>
        </w:rPr>
        <w:t xml:space="preserve"> en la lista, siendo entera responsabilidad del contratista su provisión a conformidad del contratante.</w:t>
      </w:r>
    </w:p>
    <w:sectPr w:rsidR="001212F9" w:rsidRPr="001212F9" w:rsidSect="007E664C">
      <w:headerReference w:type="default" r:id="rId24"/>
      <w:type w:val="continuous"/>
      <w:pgSz w:w="12240" w:h="15840"/>
      <w:pgMar w:top="141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17CE" w:rsidRDefault="005217CE" w:rsidP="007C0C82">
      <w:pPr>
        <w:spacing w:after="0" w:line="240" w:lineRule="auto"/>
      </w:pPr>
      <w:r>
        <w:separator/>
      </w:r>
    </w:p>
  </w:endnote>
  <w:endnote w:type="continuationSeparator" w:id="0">
    <w:p w:rsidR="005217CE" w:rsidRDefault="005217CE" w:rsidP="007C0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17CE" w:rsidRDefault="005217CE" w:rsidP="007C0C82">
      <w:pPr>
        <w:spacing w:after="0" w:line="240" w:lineRule="auto"/>
      </w:pPr>
      <w:r>
        <w:separator/>
      </w:r>
    </w:p>
  </w:footnote>
  <w:footnote w:type="continuationSeparator" w:id="0">
    <w:p w:rsidR="005217CE" w:rsidRDefault="005217CE" w:rsidP="007C0C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76" w:type="dxa"/>
      <w:tblInd w:w="-8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662"/>
      <w:gridCol w:w="1828"/>
    </w:tblGrid>
    <w:tr w:rsidR="00095C6E" w:rsidRPr="006B3BA2" w:rsidTr="00DB65ED">
      <w:trPr>
        <w:trHeight w:val="810"/>
      </w:trPr>
      <w:tc>
        <w:tcPr>
          <w:tcW w:w="1986" w:type="dxa"/>
          <w:vMerge w:val="restart"/>
          <w:vAlign w:val="center"/>
        </w:tcPr>
        <w:p w:rsidR="00095C6E" w:rsidRPr="006B3BA2" w:rsidRDefault="00095C6E" w:rsidP="00DB65ED">
          <w:pPr>
            <w:pStyle w:val="Encabezado"/>
            <w:ind w:left="34" w:hanging="34"/>
            <w:jc w:val="center"/>
            <w:rPr>
              <w:rFonts w:ascii="Century Gothic" w:eastAsia="Arial Unicode MS" w:hAnsi="Century Gothic"/>
              <w:sz w:val="18"/>
              <w:szCs w:val="18"/>
              <w:lang w:val="es-MX"/>
            </w:rPr>
          </w:pPr>
          <w:r>
            <w:rPr>
              <w:rFonts w:ascii="Century Gothic" w:hAnsi="Century Gothic"/>
              <w:noProof/>
              <w:sz w:val="18"/>
              <w:szCs w:val="18"/>
              <w:lang w:eastAsia="zh-TW"/>
            </w:rPr>
            <w:drawing>
              <wp:inline distT="0" distB="0" distL="0" distR="0">
                <wp:extent cx="904875" cy="531541"/>
                <wp:effectExtent l="0" t="0" r="0" b="1905"/>
                <wp:docPr id="30" name="Imagen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 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1215" cy="535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vAlign w:val="center"/>
        </w:tcPr>
        <w:p w:rsidR="00095C6E" w:rsidRPr="00FF3CC9" w:rsidRDefault="00095C6E" w:rsidP="00DB65ED">
          <w:pPr>
            <w:pStyle w:val="Encabezado"/>
            <w:jc w:val="center"/>
            <w:rPr>
              <w:rFonts w:ascii="Arial Narrow" w:eastAsia="Arial Unicode MS" w:hAnsi="Arial Narrow" w:cs="Calibri"/>
              <w:b/>
              <w:szCs w:val="20"/>
              <w:lang w:val="es-MX"/>
            </w:rPr>
          </w:pPr>
          <w:r w:rsidRPr="00FF3CC9">
            <w:rPr>
              <w:rFonts w:ascii="Arial Narrow" w:eastAsia="Arial Unicode MS" w:hAnsi="Arial Narrow" w:cs="Calibri"/>
              <w:b/>
              <w:szCs w:val="20"/>
              <w:lang w:val="es-MX"/>
            </w:rPr>
            <w:t>GERENCIA GENERAL DE PLANTAS, PROYECTOS Y PETROQUIMICA</w:t>
          </w:r>
        </w:p>
      </w:tc>
      <w:tc>
        <w:tcPr>
          <w:tcW w:w="1828" w:type="dxa"/>
          <w:vMerge w:val="restart"/>
          <w:shd w:val="clear" w:color="auto" w:fill="auto"/>
          <w:vAlign w:val="center"/>
        </w:tcPr>
        <w:p w:rsidR="00095C6E" w:rsidRPr="00FF3CC9" w:rsidRDefault="00095C6E" w:rsidP="00DB65E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Arial Unicode MS" w:hAnsi="Arial Narrow" w:cs="Arial"/>
              <w:b/>
              <w:lang w:val="es-MX"/>
            </w:rPr>
          </w:pPr>
          <w:r w:rsidRPr="00FF3CC9">
            <w:rPr>
              <w:rFonts w:ascii="Arial Narrow" w:eastAsia="Arial Unicode MS" w:hAnsi="Arial Narrow" w:cs="Arial"/>
              <w:b/>
              <w:lang w:val="es-MX"/>
            </w:rPr>
            <w:t>FORM. CH-001</w:t>
          </w:r>
        </w:p>
      </w:tc>
    </w:tr>
    <w:tr w:rsidR="00095C6E" w:rsidRPr="006B3BA2" w:rsidTr="00DB65ED">
      <w:trPr>
        <w:trHeight w:val="616"/>
      </w:trPr>
      <w:tc>
        <w:tcPr>
          <w:tcW w:w="1986" w:type="dxa"/>
          <w:vMerge/>
          <w:vAlign w:val="center"/>
        </w:tcPr>
        <w:p w:rsidR="00095C6E" w:rsidRDefault="00095C6E" w:rsidP="00DB65ED">
          <w:pPr>
            <w:pStyle w:val="Encabezado"/>
            <w:ind w:left="34" w:hanging="34"/>
            <w:jc w:val="center"/>
            <w:rPr>
              <w:rFonts w:ascii="Century Gothic" w:hAnsi="Century Gothic"/>
              <w:noProof/>
              <w:sz w:val="18"/>
              <w:szCs w:val="18"/>
              <w:lang w:eastAsia="es-BO"/>
            </w:rPr>
          </w:pPr>
        </w:p>
      </w:tc>
      <w:tc>
        <w:tcPr>
          <w:tcW w:w="6662" w:type="dxa"/>
          <w:vAlign w:val="center"/>
        </w:tcPr>
        <w:p w:rsidR="00095C6E" w:rsidRPr="00FF3CC9" w:rsidRDefault="00095C6E" w:rsidP="00DB65ED">
          <w:pPr>
            <w:pStyle w:val="Encabezado"/>
            <w:jc w:val="center"/>
            <w:rPr>
              <w:rFonts w:ascii="Arial Narrow" w:eastAsia="Arial Unicode MS" w:hAnsi="Arial Narrow" w:cs="Calibri"/>
              <w:b/>
              <w:szCs w:val="20"/>
              <w:lang w:val="es-MX"/>
            </w:rPr>
          </w:pPr>
          <w:r>
            <w:rPr>
              <w:rFonts w:ascii="Arial Narrow" w:eastAsia="Arial Unicode MS" w:hAnsi="Arial Narrow" w:cs="Calibri"/>
              <w:b/>
              <w:szCs w:val="20"/>
              <w:lang w:val="es-MX"/>
            </w:rPr>
            <w:t>ANEXO C</w:t>
          </w:r>
        </w:p>
      </w:tc>
      <w:tc>
        <w:tcPr>
          <w:tcW w:w="1828" w:type="dxa"/>
          <w:vMerge/>
          <w:shd w:val="clear" w:color="auto" w:fill="auto"/>
          <w:vAlign w:val="center"/>
        </w:tcPr>
        <w:p w:rsidR="00095C6E" w:rsidRPr="00FF3CC9" w:rsidRDefault="00095C6E" w:rsidP="00DB65E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Arial Unicode MS" w:hAnsi="Arial Narrow" w:cs="Arial"/>
              <w:b/>
              <w:lang w:val="es-MX"/>
            </w:rPr>
          </w:pPr>
        </w:p>
      </w:tc>
    </w:tr>
  </w:tbl>
  <w:p w:rsidR="00095C6E" w:rsidRDefault="00095C6E" w:rsidP="009148FD">
    <w:pPr>
      <w:tabs>
        <w:tab w:val="left" w:pos="5341"/>
      </w:tabs>
      <w:spacing w:after="0" w:line="240" w:lineRule="auto"/>
      <w:outlineLvl w:val="0"/>
      <w:rPr>
        <w:rFonts w:cs="Arial"/>
      </w:rPr>
    </w:pPr>
  </w:p>
  <w:p w:rsidR="00095C6E" w:rsidRPr="007C0C82" w:rsidRDefault="00095C6E" w:rsidP="009148FD">
    <w:pPr>
      <w:tabs>
        <w:tab w:val="left" w:pos="5341"/>
      </w:tabs>
      <w:spacing w:after="0" w:line="240" w:lineRule="auto"/>
      <w:outlineLvl w:val="0"/>
      <w:rPr>
        <w:rFonts w:cs="Arial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76" w:type="dxa"/>
      <w:tblInd w:w="-8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662"/>
      <w:gridCol w:w="1828"/>
    </w:tblGrid>
    <w:tr w:rsidR="00095C6E" w:rsidRPr="006B3BA2" w:rsidTr="00DB65ED">
      <w:trPr>
        <w:trHeight w:val="810"/>
      </w:trPr>
      <w:tc>
        <w:tcPr>
          <w:tcW w:w="1986" w:type="dxa"/>
          <w:vMerge w:val="restart"/>
          <w:vAlign w:val="center"/>
        </w:tcPr>
        <w:p w:rsidR="00095C6E" w:rsidRPr="006B3BA2" w:rsidRDefault="00095C6E" w:rsidP="00DB65ED">
          <w:pPr>
            <w:pStyle w:val="Encabezado"/>
            <w:ind w:left="34" w:hanging="34"/>
            <w:jc w:val="center"/>
            <w:rPr>
              <w:rFonts w:ascii="Century Gothic" w:eastAsia="Arial Unicode MS" w:hAnsi="Century Gothic"/>
              <w:sz w:val="18"/>
              <w:szCs w:val="18"/>
              <w:lang w:val="es-MX"/>
            </w:rPr>
          </w:pPr>
          <w:r>
            <w:rPr>
              <w:rFonts w:ascii="Century Gothic" w:hAnsi="Century Gothic"/>
              <w:noProof/>
              <w:sz w:val="18"/>
              <w:szCs w:val="18"/>
              <w:lang w:eastAsia="zh-TW"/>
            </w:rPr>
            <w:drawing>
              <wp:inline distT="0" distB="0" distL="0" distR="0">
                <wp:extent cx="904875" cy="531541"/>
                <wp:effectExtent l="0" t="0" r="0" b="1905"/>
                <wp:docPr id="21" name="Imagen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 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1215" cy="535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vAlign w:val="center"/>
        </w:tcPr>
        <w:p w:rsidR="00095C6E" w:rsidRPr="00FF3CC9" w:rsidRDefault="00095C6E" w:rsidP="00DB65ED">
          <w:pPr>
            <w:pStyle w:val="Encabezado"/>
            <w:jc w:val="center"/>
            <w:rPr>
              <w:rFonts w:ascii="Arial Narrow" w:eastAsia="Arial Unicode MS" w:hAnsi="Arial Narrow" w:cs="Calibri"/>
              <w:b/>
              <w:szCs w:val="20"/>
              <w:lang w:val="es-MX"/>
            </w:rPr>
          </w:pPr>
          <w:r w:rsidRPr="00FF3CC9">
            <w:rPr>
              <w:rFonts w:ascii="Arial Narrow" w:eastAsia="Arial Unicode MS" w:hAnsi="Arial Narrow" w:cs="Calibri"/>
              <w:b/>
              <w:szCs w:val="20"/>
              <w:lang w:val="es-MX"/>
            </w:rPr>
            <w:t>GERENCIA GENERAL DE PLANTAS, PROYECTOS Y PETROQUIMICA</w:t>
          </w:r>
        </w:p>
      </w:tc>
      <w:tc>
        <w:tcPr>
          <w:tcW w:w="1828" w:type="dxa"/>
          <w:vMerge w:val="restart"/>
          <w:shd w:val="clear" w:color="auto" w:fill="auto"/>
          <w:vAlign w:val="center"/>
        </w:tcPr>
        <w:p w:rsidR="00095C6E" w:rsidRPr="00FF3CC9" w:rsidRDefault="00095C6E" w:rsidP="00DB65E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Arial Unicode MS" w:hAnsi="Arial Narrow" w:cs="Arial"/>
              <w:b/>
              <w:lang w:val="es-MX"/>
            </w:rPr>
          </w:pPr>
          <w:r w:rsidRPr="00FF3CC9">
            <w:rPr>
              <w:rFonts w:ascii="Arial Narrow" w:eastAsia="Arial Unicode MS" w:hAnsi="Arial Narrow" w:cs="Arial"/>
              <w:b/>
              <w:lang w:val="es-MX"/>
            </w:rPr>
            <w:t>FORM. CH-001</w:t>
          </w:r>
        </w:p>
      </w:tc>
    </w:tr>
    <w:tr w:rsidR="00095C6E" w:rsidRPr="006B3BA2" w:rsidTr="00DB65ED">
      <w:trPr>
        <w:trHeight w:val="616"/>
      </w:trPr>
      <w:tc>
        <w:tcPr>
          <w:tcW w:w="1986" w:type="dxa"/>
          <w:vMerge/>
          <w:vAlign w:val="center"/>
        </w:tcPr>
        <w:p w:rsidR="00095C6E" w:rsidRDefault="00095C6E" w:rsidP="00DB65ED">
          <w:pPr>
            <w:pStyle w:val="Encabezado"/>
            <w:ind w:left="34" w:hanging="34"/>
            <w:jc w:val="center"/>
            <w:rPr>
              <w:rFonts w:ascii="Century Gothic" w:hAnsi="Century Gothic"/>
              <w:noProof/>
              <w:sz w:val="18"/>
              <w:szCs w:val="18"/>
              <w:lang w:eastAsia="es-BO"/>
            </w:rPr>
          </w:pPr>
        </w:p>
      </w:tc>
      <w:tc>
        <w:tcPr>
          <w:tcW w:w="6662" w:type="dxa"/>
          <w:vAlign w:val="center"/>
        </w:tcPr>
        <w:p w:rsidR="00095C6E" w:rsidRPr="00FF3CC9" w:rsidRDefault="00095C6E" w:rsidP="00DB65ED">
          <w:pPr>
            <w:pStyle w:val="Encabezado"/>
            <w:jc w:val="center"/>
            <w:rPr>
              <w:rFonts w:ascii="Arial Narrow" w:eastAsia="Arial Unicode MS" w:hAnsi="Arial Narrow" w:cs="Calibri"/>
              <w:b/>
              <w:szCs w:val="20"/>
              <w:lang w:val="es-MX"/>
            </w:rPr>
          </w:pPr>
          <w:r>
            <w:rPr>
              <w:rFonts w:ascii="Arial Narrow" w:eastAsia="Arial Unicode MS" w:hAnsi="Arial Narrow" w:cs="Calibri"/>
              <w:b/>
              <w:szCs w:val="20"/>
              <w:lang w:val="es-MX"/>
            </w:rPr>
            <w:t>ANEXO C</w:t>
          </w:r>
        </w:p>
      </w:tc>
      <w:tc>
        <w:tcPr>
          <w:tcW w:w="1828" w:type="dxa"/>
          <w:vMerge/>
          <w:shd w:val="clear" w:color="auto" w:fill="auto"/>
          <w:vAlign w:val="center"/>
        </w:tcPr>
        <w:p w:rsidR="00095C6E" w:rsidRPr="00FF3CC9" w:rsidRDefault="00095C6E" w:rsidP="00DB65E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Arial Unicode MS" w:hAnsi="Arial Narrow" w:cs="Arial"/>
              <w:b/>
              <w:lang w:val="es-MX"/>
            </w:rPr>
          </w:pPr>
        </w:p>
      </w:tc>
    </w:tr>
  </w:tbl>
  <w:p w:rsidR="00095C6E" w:rsidRDefault="00095C6E" w:rsidP="009148FD">
    <w:pPr>
      <w:tabs>
        <w:tab w:val="left" w:pos="5341"/>
      </w:tabs>
      <w:spacing w:after="0" w:line="240" w:lineRule="auto"/>
      <w:outlineLvl w:val="0"/>
      <w:rPr>
        <w:rFonts w:cs="Arial"/>
      </w:rPr>
    </w:pPr>
  </w:p>
  <w:p w:rsidR="00095C6E" w:rsidRPr="007C0C82" w:rsidRDefault="00095C6E" w:rsidP="009148FD">
    <w:pPr>
      <w:tabs>
        <w:tab w:val="left" w:pos="5341"/>
      </w:tabs>
      <w:spacing w:after="0" w:line="240" w:lineRule="auto"/>
      <w:outlineLvl w:val="0"/>
      <w:rPr>
        <w:rFonts w:cs="Arial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76" w:type="dxa"/>
      <w:tblInd w:w="-8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662"/>
      <w:gridCol w:w="1828"/>
    </w:tblGrid>
    <w:tr w:rsidR="00095C6E" w:rsidRPr="006B3BA2" w:rsidTr="00DB65ED">
      <w:trPr>
        <w:trHeight w:val="810"/>
      </w:trPr>
      <w:tc>
        <w:tcPr>
          <w:tcW w:w="1986" w:type="dxa"/>
          <w:vMerge w:val="restart"/>
          <w:vAlign w:val="center"/>
        </w:tcPr>
        <w:p w:rsidR="00095C6E" w:rsidRPr="006B3BA2" w:rsidRDefault="00095C6E" w:rsidP="00DB65ED">
          <w:pPr>
            <w:pStyle w:val="Encabezado"/>
            <w:ind w:left="34" w:hanging="34"/>
            <w:jc w:val="center"/>
            <w:rPr>
              <w:rFonts w:ascii="Century Gothic" w:eastAsia="Arial Unicode MS" w:hAnsi="Century Gothic"/>
              <w:sz w:val="18"/>
              <w:szCs w:val="18"/>
              <w:lang w:val="es-MX"/>
            </w:rPr>
          </w:pPr>
          <w:r>
            <w:rPr>
              <w:rFonts w:ascii="Century Gothic" w:hAnsi="Century Gothic"/>
              <w:noProof/>
              <w:sz w:val="18"/>
              <w:szCs w:val="18"/>
              <w:lang w:eastAsia="zh-TW"/>
            </w:rPr>
            <w:drawing>
              <wp:inline distT="0" distB="0" distL="0" distR="0">
                <wp:extent cx="904875" cy="531541"/>
                <wp:effectExtent l="0" t="0" r="0" b="1905"/>
                <wp:docPr id="15" name="Imagen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 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1215" cy="535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vAlign w:val="center"/>
        </w:tcPr>
        <w:p w:rsidR="00095C6E" w:rsidRPr="00FF3CC9" w:rsidRDefault="00095C6E" w:rsidP="00DB65ED">
          <w:pPr>
            <w:pStyle w:val="Encabezado"/>
            <w:jc w:val="center"/>
            <w:rPr>
              <w:rFonts w:ascii="Arial Narrow" w:eastAsia="Arial Unicode MS" w:hAnsi="Arial Narrow" w:cs="Calibri"/>
              <w:b/>
              <w:szCs w:val="20"/>
              <w:lang w:val="es-MX"/>
            </w:rPr>
          </w:pPr>
          <w:r w:rsidRPr="00FF3CC9">
            <w:rPr>
              <w:rFonts w:ascii="Arial Narrow" w:eastAsia="Arial Unicode MS" w:hAnsi="Arial Narrow" w:cs="Calibri"/>
              <w:b/>
              <w:szCs w:val="20"/>
              <w:lang w:val="es-MX"/>
            </w:rPr>
            <w:t>GERENCIA GENERAL DE PLANTAS, PROYECTOS Y PETROQUIMICA</w:t>
          </w:r>
        </w:p>
      </w:tc>
      <w:tc>
        <w:tcPr>
          <w:tcW w:w="1828" w:type="dxa"/>
          <w:vMerge w:val="restart"/>
          <w:shd w:val="clear" w:color="auto" w:fill="auto"/>
          <w:vAlign w:val="center"/>
        </w:tcPr>
        <w:p w:rsidR="00095C6E" w:rsidRPr="00FF3CC9" w:rsidRDefault="00095C6E" w:rsidP="00DB65E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Arial Unicode MS" w:hAnsi="Arial Narrow" w:cs="Arial"/>
              <w:b/>
              <w:lang w:val="es-MX"/>
            </w:rPr>
          </w:pPr>
          <w:r w:rsidRPr="00FF3CC9">
            <w:rPr>
              <w:rFonts w:ascii="Arial Narrow" w:eastAsia="Arial Unicode MS" w:hAnsi="Arial Narrow" w:cs="Arial"/>
              <w:b/>
              <w:lang w:val="es-MX"/>
            </w:rPr>
            <w:t>FORM. CH-001</w:t>
          </w:r>
        </w:p>
      </w:tc>
    </w:tr>
    <w:tr w:rsidR="00095C6E" w:rsidRPr="006B3BA2" w:rsidTr="00DB65ED">
      <w:trPr>
        <w:trHeight w:val="616"/>
      </w:trPr>
      <w:tc>
        <w:tcPr>
          <w:tcW w:w="1986" w:type="dxa"/>
          <w:vMerge/>
          <w:vAlign w:val="center"/>
        </w:tcPr>
        <w:p w:rsidR="00095C6E" w:rsidRDefault="00095C6E" w:rsidP="00DB65ED">
          <w:pPr>
            <w:pStyle w:val="Encabezado"/>
            <w:ind w:left="34" w:hanging="34"/>
            <w:jc w:val="center"/>
            <w:rPr>
              <w:rFonts w:ascii="Century Gothic" w:hAnsi="Century Gothic"/>
              <w:noProof/>
              <w:sz w:val="18"/>
              <w:szCs w:val="18"/>
              <w:lang w:eastAsia="es-BO"/>
            </w:rPr>
          </w:pPr>
        </w:p>
      </w:tc>
      <w:tc>
        <w:tcPr>
          <w:tcW w:w="6662" w:type="dxa"/>
          <w:vAlign w:val="center"/>
        </w:tcPr>
        <w:p w:rsidR="00095C6E" w:rsidRPr="00FF3CC9" w:rsidRDefault="00095C6E" w:rsidP="00DB65ED">
          <w:pPr>
            <w:pStyle w:val="Encabezado"/>
            <w:jc w:val="center"/>
            <w:rPr>
              <w:rFonts w:ascii="Arial Narrow" w:eastAsia="Arial Unicode MS" w:hAnsi="Arial Narrow" w:cs="Calibri"/>
              <w:b/>
              <w:szCs w:val="20"/>
              <w:lang w:val="es-MX"/>
            </w:rPr>
          </w:pPr>
          <w:r>
            <w:rPr>
              <w:rFonts w:ascii="Arial Narrow" w:eastAsia="Arial Unicode MS" w:hAnsi="Arial Narrow" w:cs="Calibri"/>
              <w:b/>
              <w:szCs w:val="20"/>
              <w:lang w:val="es-MX"/>
            </w:rPr>
            <w:t>ANEXO C</w:t>
          </w:r>
        </w:p>
      </w:tc>
      <w:tc>
        <w:tcPr>
          <w:tcW w:w="1828" w:type="dxa"/>
          <w:vMerge/>
          <w:shd w:val="clear" w:color="auto" w:fill="auto"/>
          <w:vAlign w:val="center"/>
        </w:tcPr>
        <w:p w:rsidR="00095C6E" w:rsidRPr="00FF3CC9" w:rsidRDefault="00095C6E" w:rsidP="00DB65E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Arial Unicode MS" w:hAnsi="Arial Narrow" w:cs="Arial"/>
              <w:b/>
              <w:lang w:val="es-MX"/>
            </w:rPr>
          </w:pPr>
        </w:p>
      </w:tc>
    </w:tr>
  </w:tbl>
  <w:p w:rsidR="00095C6E" w:rsidRDefault="00095C6E" w:rsidP="009148FD">
    <w:pPr>
      <w:tabs>
        <w:tab w:val="left" w:pos="5341"/>
      </w:tabs>
      <w:spacing w:after="0" w:line="240" w:lineRule="auto"/>
      <w:outlineLvl w:val="0"/>
      <w:rPr>
        <w:rFonts w:cs="Arial"/>
      </w:rPr>
    </w:pPr>
  </w:p>
  <w:p w:rsidR="00095C6E" w:rsidRPr="007C0C82" w:rsidRDefault="00095C6E" w:rsidP="009148FD">
    <w:pPr>
      <w:tabs>
        <w:tab w:val="left" w:pos="5341"/>
      </w:tabs>
      <w:spacing w:after="0" w:line="240" w:lineRule="auto"/>
      <w:outlineLvl w:val="0"/>
      <w:rPr>
        <w:rFonts w:cs="Arial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76" w:type="dxa"/>
      <w:tblInd w:w="-8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662"/>
      <w:gridCol w:w="1828"/>
    </w:tblGrid>
    <w:tr w:rsidR="007E664C" w:rsidRPr="006B3BA2" w:rsidTr="00DB65ED">
      <w:trPr>
        <w:trHeight w:val="810"/>
      </w:trPr>
      <w:tc>
        <w:tcPr>
          <w:tcW w:w="1986" w:type="dxa"/>
          <w:vMerge w:val="restart"/>
          <w:vAlign w:val="center"/>
        </w:tcPr>
        <w:p w:rsidR="007E664C" w:rsidRPr="006B3BA2" w:rsidRDefault="007E664C" w:rsidP="00DB65ED">
          <w:pPr>
            <w:pStyle w:val="Encabezado"/>
            <w:ind w:left="34" w:hanging="34"/>
            <w:jc w:val="center"/>
            <w:rPr>
              <w:rFonts w:ascii="Century Gothic" w:eastAsia="Arial Unicode MS" w:hAnsi="Century Gothic"/>
              <w:sz w:val="18"/>
              <w:szCs w:val="18"/>
              <w:lang w:val="es-MX"/>
            </w:rPr>
          </w:pPr>
          <w:r>
            <w:rPr>
              <w:rFonts w:ascii="Century Gothic" w:hAnsi="Century Gothic"/>
              <w:noProof/>
              <w:sz w:val="18"/>
              <w:szCs w:val="18"/>
              <w:lang w:eastAsia="zh-TW"/>
            </w:rPr>
            <w:drawing>
              <wp:inline distT="0" distB="0" distL="0" distR="0">
                <wp:extent cx="904875" cy="531541"/>
                <wp:effectExtent l="0" t="0" r="0" b="1905"/>
                <wp:docPr id="12" name="Imagen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 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1215" cy="535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vAlign w:val="center"/>
        </w:tcPr>
        <w:p w:rsidR="007E664C" w:rsidRPr="00FF3CC9" w:rsidRDefault="007E664C" w:rsidP="00DB65ED">
          <w:pPr>
            <w:pStyle w:val="Encabezado"/>
            <w:jc w:val="center"/>
            <w:rPr>
              <w:rFonts w:ascii="Arial Narrow" w:eastAsia="Arial Unicode MS" w:hAnsi="Arial Narrow" w:cs="Calibri"/>
              <w:b/>
              <w:szCs w:val="20"/>
              <w:lang w:val="es-MX"/>
            </w:rPr>
          </w:pPr>
          <w:r w:rsidRPr="00FF3CC9">
            <w:rPr>
              <w:rFonts w:ascii="Arial Narrow" w:eastAsia="Arial Unicode MS" w:hAnsi="Arial Narrow" w:cs="Calibri"/>
              <w:b/>
              <w:szCs w:val="20"/>
              <w:lang w:val="es-MX"/>
            </w:rPr>
            <w:t>GERENCIA GENERAL DE PLANTAS, PROYECTOS Y PETROQUIMICA</w:t>
          </w:r>
        </w:p>
      </w:tc>
      <w:tc>
        <w:tcPr>
          <w:tcW w:w="1828" w:type="dxa"/>
          <w:vMerge w:val="restart"/>
          <w:shd w:val="clear" w:color="auto" w:fill="auto"/>
          <w:vAlign w:val="center"/>
        </w:tcPr>
        <w:p w:rsidR="007E664C" w:rsidRPr="00FF3CC9" w:rsidRDefault="007E664C" w:rsidP="00DB65E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Arial Unicode MS" w:hAnsi="Arial Narrow" w:cs="Arial"/>
              <w:b/>
              <w:lang w:val="es-MX"/>
            </w:rPr>
          </w:pPr>
          <w:r w:rsidRPr="00FF3CC9">
            <w:rPr>
              <w:rFonts w:ascii="Arial Narrow" w:eastAsia="Arial Unicode MS" w:hAnsi="Arial Narrow" w:cs="Arial"/>
              <w:b/>
              <w:lang w:val="es-MX"/>
            </w:rPr>
            <w:t>FORM. CH-001</w:t>
          </w:r>
        </w:p>
      </w:tc>
    </w:tr>
    <w:tr w:rsidR="007E664C" w:rsidRPr="006B3BA2" w:rsidTr="00DB65ED">
      <w:trPr>
        <w:trHeight w:val="616"/>
      </w:trPr>
      <w:tc>
        <w:tcPr>
          <w:tcW w:w="1986" w:type="dxa"/>
          <w:vMerge/>
          <w:vAlign w:val="center"/>
        </w:tcPr>
        <w:p w:rsidR="007E664C" w:rsidRDefault="007E664C" w:rsidP="00DB65ED">
          <w:pPr>
            <w:pStyle w:val="Encabezado"/>
            <w:ind w:left="34" w:hanging="34"/>
            <w:jc w:val="center"/>
            <w:rPr>
              <w:rFonts w:ascii="Century Gothic" w:hAnsi="Century Gothic"/>
              <w:noProof/>
              <w:sz w:val="18"/>
              <w:szCs w:val="18"/>
              <w:lang w:eastAsia="es-BO"/>
            </w:rPr>
          </w:pPr>
        </w:p>
      </w:tc>
      <w:tc>
        <w:tcPr>
          <w:tcW w:w="6662" w:type="dxa"/>
          <w:vAlign w:val="center"/>
        </w:tcPr>
        <w:p w:rsidR="007E664C" w:rsidRPr="00FF3CC9" w:rsidRDefault="007E664C" w:rsidP="00DB65ED">
          <w:pPr>
            <w:pStyle w:val="Encabezado"/>
            <w:jc w:val="center"/>
            <w:rPr>
              <w:rFonts w:ascii="Arial Narrow" w:eastAsia="Arial Unicode MS" w:hAnsi="Arial Narrow" w:cs="Calibri"/>
              <w:b/>
              <w:szCs w:val="20"/>
              <w:lang w:val="es-MX"/>
            </w:rPr>
          </w:pPr>
          <w:r>
            <w:rPr>
              <w:rFonts w:ascii="Arial Narrow" w:eastAsia="Arial Unicode MS" w:hAnsi="Arial Narrow" w:cs="Calibri"/>
              <w:b/>
              <w:szCs w:val="20"/>
              <w:lang w:val="es-MX"/>
            </w:rPr>
            <w:t>ANEXO C</w:t>
          </w:r>
        </w:p>
      </w:tc>
      <w:tc>
        <w:tcPr>
          <w:tcW w:w="1828" w:type="dxa"/>
          <w:vMerge/>
          <w:shd w:val="clear" w:color="auto" w:fill="auto"/>
          <w:vAlign w:val="center"/>
        </w:tcPr>
        <w:p w:rsidR="007E664C" w:rsidRPr="00FF3CC9" w:rsidRDefault="007E664C" w:rsidP="00DB65E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Arial Unicode MS" w:hAnsi="Arial Narrow" w:cs="Arial"/>
              <w:b/>
              <w:lang w:val="es-MX"/>
            </w:rPr>
          </w:pPr>
        </w:p>
      </w:tc>
    </w:tr>
  </w:tbl>
  <w:p w:rsidR="007E664C" w:rsidRDefault="007E664C" w:rsidP="009148FD">
    <w:pPr>
      <w:tabs>
        <w:tab w:val="left" w:pos="5341"/>
      </w:tabs>
      <w:spacing w:after="0" w:line="240" w:lineRule="auto"/>
      <w:outlineLvl w:val="0"/>
      <w:rPr>
        <w:rFonts w:cs="Arial"/>
      </w:rPr>
    </w:pPr>
  </w:p>
  <w:p w:rsidR="007E664C" w:rsidRPr="007C0C82" w:rsidRDefault="007E664C" w:rsidP="009148FD">
    <w:pPr>
      <w:tabs>
        <w:tab w:val="left" w:pos="5341"/>
      </w:tabs>
      <w:spacing w:after="0" w:line="240" w:lineRule="auto"/>
      <w:outlineLvl w:val="0"/>
      <w:rPr>
        <w:rFonts w:cs="Arial"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76" w:type="dxa"/>
      <w:tblInd w:w="-8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662"/>
      <w:gridCol w:w="1828"/>
    </w:tblGrid>
    <w:tr w:rsidR="007E664C" w:rsidRPr="006B3BA2" w:rsidTr="00DB65ED">
      <w:trPr>
        <w:trHeight w:val="810"/>
      </w:trPr>
      <w:tc>
        <w:tcPr>
          <w:tcW w:w="1986" w:type="dxa"/>
          <w:vMerge w:val="restart"/>
          <w:vAlign w:val="center"/>
        </w:tcPr>
        <w:p w:rsidR="007E664C" w:rsidRPr="006B3BA2" w:rsidRDefault="007E664C" w:rsidP="00DB65ED">
          <w:pPr>
            <w:pStyle w:val="Encabezado"/>
            <w:ind w:left="34" w:hanging="34"/>
            <w:jc w:val="center"/>
            <w:rPr>
              <w:rFonts w:ascii="Century Gothic" w:eastAsia="Arial Unicode MS" w:hAnsi="Century Gothic"/>
              <w:sz w:val="18"/>
              <w:szCs w:val="18"/>
              <w:lang w:val="es-MX"/>
            </w:rPr>
          </w:pPr>
          <w:r>
            <w:rPr>
              <w:rFonts w:ascii="Century Gothic" w:hAnsi="Century Gothic"/>
              <w:noProof/>
              <w:sz w:val="18"/>
              <w:szCs w:val="18"/>
              <w:lang w:eastAsia="zh-TW"/>
            </w:rPr>
            <w:drawing>
              <wp:inline distT="0" distB="0" distL="0" distR="0">
                <wp:extent cx="904875" cy="531541"/>
                <wp:effectExtent l="0" t="0" r="0" b="1905"/>
                <wp:docPr id="13" name="Imagen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 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1215" cy="535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vAlign w:val="center"/>
        </w:tcPr>
        <w:p w:rsidR="007E664C" w:rsidRPr="00FF3CC9" w:rsidRDefault="007E664C" w:rsidP="00DB65ED">
          <w:pPr>
            <w:pStyle w:val="Encabezado"/>
            <w:jc w:val="center"/>
            <w:rPr>
              <w:rFonts w:ascii="Arial Narrow" w:eastAsia="Arial Unicode MS" w:hAnsi="Arial Narrow" w:cs="Calibri"/>
              <w:b/>
              <w:szCs w:val="20"/>
              <w:lang w:val="es-MX"/>
            </w:rPr>
          </w:pPr>
          <w:r w:rsidRPr="00FF3CC9">
            <w:rPr>
              <w:rFonts w:ascii="Arial Narrow" w:eastAsia="Arial Unicode MS" w:hAnsi="Arial Narrow" w:cs="Calibri"/>
              <w:b/>
              <w:szCs w:val="20"/>
              <w:lang w:val="es-MX"/>
            </w:rPr>
            <w:t>GERENCIA GENERAL DE PLANTAS, PROYECTOS Y PETROQUIMICA</w:t>
          </w:r>
        </w:p>
      </w:tc>
      <w:tc>
        <w:tcPr>
          <w:tcW w:w="1828" w:type="dxa"/>
          <w:vMerge w:val="restart"/>
          <w:shd w:val="clear" w:color="auto" w:fill="auto"/>
          <w:vAlign w:val="center"/>
        </w:tcPr>
        <w:p w:rsidR="007E664C" w:rsidRPr="00FF3CC9" w:rsidRDefault="007E664C" w:rsidP="00DB65E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Arial Unicode MS" w:hAnsi="Arial Narrow" w:cs="Arial"/>
              <w:b/>
              <w:lang w:val="es-MX"/>
            </w:rPr>
          </w:pPr>
          <w:r w:rsidRPr="00FF3CC9">
            <w:rPr>
              <w:rFonts w:ascii="Arial Narrow" w:eastAsia="Arial Unicode MS" w:hAnsi="Arial Narrow" w:cs="Arial"/>
              <w:b/>
              <w:lang w:val="es-MX"/>
            </w:rPr>
            <w:t>FORM. CH-001</w:t>
          </w:r>
        </w:p>
      </w:tc>
    </w:tr>
    <w:tr w:rsidR="007E664C" w:rsidRPr="006B3BA2" w:rsidTr="00DB65ED">
      <w:trPr>
        <w:trHeight w:val="616"/>
      </w:trPr>
      <w:tc>
        <w:tcPr>
          <w:tcW w:w="1986" w:type="dxa"/>
          <w:vMerge/>
          <w:vAlign w:val="center"/>
        </w:tcPr>
        <w:p w:rsidR="007E664C" w:rsidRDefault="007E664C" w:rsidP="00DB65ED">
          <w:pPr>
            <w:pStyle w:val="Encabezado"/>
            <w:ind w:left="34" w:hanging="34"/>
            <w:jc w:val="center"/>
            <w:rPr>
              <w:rFonts w:ascii="Century Gothic" w:hAnsi="Century Gothic"/>
              <w:noProof/>
              <w:sz w:val="18"/>
              <w:szCs w:val="18"/>
              <w:lang w:eastAsia="es-BO"/>
            </w:rPr>
          </w:pPr>
        </w:p>
      </w:tc>
      <w:tc>
        <w:tcPr>
          <w:tcW w:w="6662" w:type="dxa"/>
          <w:vAlign w:val="center"/>
        </w:tcPr>
        <w:p w:rsidR="007E664C" w:rsidRPr="00FF3CC9" w:rsidRDefault="007E664C" w:rsidP="00DB65ED">
          <w:pPr>
            <w:pStyle w:val="Encabezado"/>
            <w:jc w:val="center"/>
            <w:rPr>
              <w:rFonts w:ascii="Arial Narrow" w:eastAsia="Arial Unicode MS" w:hAnsi="Arial Narrow" w:cs="Calibri"/>
              <w:b/>
              <w:szCs w:val="20"/>
              <w:lang w:val="es-MX"/>
            </w:rPr>
          </w:pPr>
          <w:r>
            <w:rPr>
              <w:rFonts w:ascii="Arial Narrow" w:eastAsia="Arial Unicode MS" w:hAnsi="Arial Narrow" w:cs="Calibri"/>
              <w:b/>
              <w:szCs w:val="20"/>
              <w:lang w:val="es-MX"/>
            </w:rPr>
            <w:t>ANEXO C</w:t>
          </w:r>
        </w:p>
      </w:tc>
      <w:tc>
        <w:tcPr>
          <w:tcW w:w="1828" w:type="dxa"/>
          <w:vMerge/>
          <w:shd w:val="clear" w:color="auto" w:fill="auto"/>
          <w:vAlign w:val="center"/>
        </w:tcPr>
        <w:p w:rsidR="007E664C" w:rsidRPr="00FF3CC9" w:rsidRDefault="007E664C" w:rsidP="00DB65E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Arial Unicode MS" w:hAnsi="Arial Narrow" w:cs="Arial"/>
              <w:b/>
              <w:lang w:val="es-MX"/>
            </w:rPr>
          </w:pPr>
        </w:p>
      </w:tc>
    </w:tr>
  </w:tbl>
  <w:p w:rsidR="007E664C" w:rsidRDefault="007E664C" w:rsidP="009148FD">
    <w:pPr>
      <w:tabs>
        <w:tab w:val="left" w:pos="5341"/>
      </w:tabs>
      <w:spacing w:after="0" w:line="240" w:lineRule="auto"/>
      <w:outlineLvl w:val="0"/>
      <w:rPr>
        <w:rFonts w:cs="Arial"/>
      </w:rPr>
    </w:pPr>
  </w:p>
  <w:p w:rsidR="007E664C" w:rsidRPr="007C0C82" w:rsidRDefault="007E664C" w:rsidP="009148FD">
    <w:pPr>
      <w:tabs>
        <w:tab w:val="left" w:pos="5341"/>
      </w:tabs>
      <w:spacing w:after="0" w:line="240" w:lineRule="auto"/>
      <w:outlineLvl w:val="0"/>
      <w:rPr>
        <w:rFonts w:cs="Arial"/>
      </w:rPr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76" w:type="dxa"/>
      <w:tblInd w:w="-8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662"/>
      <w:gridCol w:w="1828"/>
    </w:tblGrid>
    <w:tr w:rsidR="007E664C" w:rsidRPr="006B3BA2" w:rsidTr="00DB65ED">
      <w:trPr>
        <w:trHeight w:val="810"/>
      </w:trPr>
      <w:tc>
        <w:tcPr>
          <w:tcW w:w="1986" w:type="dxa"/>
          <w:vMerge w:val="restart"/>
          <w:vAlign w:val="center"/>
        </w:tcPr>
        <w:p w:rsidR="007E664C" w:rsidRPr="006B3BA2" w:rsidRDefault="007E664C" w:rsidP="00DB65ED">
          <w:pPr>
            <w:pStyle w:val="Encabezado"/>
            <w:ind w:left="34" w:hanging="34"/>
            <w:jc w:val="center"/>
            <w:rPr>
              <w:rFonts w:ascii="Century Gothic" w:eastAsia="Arial Unicode MS" w:hAnsi="Century Gothic"/>
              <w:sz w:val="18"/>
              <w:szCs w:val="18"/>
              <w:lang w:val="es-MX"/>
            </w:rPr>
          </w:pPr>
          <w:r>
            <w:rPr>
              <w:rFonts w:ascii="Century Gothic" w:hAnsi="Century Gothic"/>
              <w:noProof/>
              <w:sz w:val="18"/>
              <w:szCs w:val="18"/>
              <w:lang w:eastAsia="zh-TW"/>
            </w:rPr>
            <w:drawing>
              <wp:inline distT="0" distB="0" distL="0" distR="0">
                <wp:extent cx="904875" cy="531541"/>
                <wp:effectExtent l="0" t="0" r="0" b="1905"/>
                <wp:docPr id="14" name="Imagen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 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1215" cy="535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vAlign w:val="center"/>
        </w:tcPr>
        <w:p w:rsidR="007E664C" w:rsidRPr="00FF3CC9" w:rsidRDefault="007E664C" w:rsidP="00DB65ED">
          <w:pPr>
            <w:pStyle w:val="Encabezado"/>
            <w:jc w:val="center"/>
            <w:rPr>
              <w:rFonts w:ascii="Arial Narrow" w:eastAsia="Arial Unicode MS" w:hAnsi="Arial Narrow" w:cs="Calibri"/>
              <w:b/>
              <w:szCs w:val="20"/>
              <w:lang w:val="es-MX"/>
            </w:rPr>
          </w:pPr>
          <w:r w:rsidRPr="00FF3CC9">
            <w:rPr>
              <w:rFonts w:ascii="Arial Narrow" w:eastAsia="Arial Unicode MS" w:hAnsi="Arial Narrow" w:cs="Calibri"/>
              <w:b/>
              <w:szCs w:val="20"/>
              <w:lang w:val="es-MX"/>
            </w:rPr>
            <w:t>GERENCIA GENERAL DE PLANTAS, PROYECTOS Y PETROQUIMICA</w:t>
          </w:r>
        </w:p>
      </w:tc>
      <w:tc>
        <w:tcPr>
          <w:tcW w:w="1828" w:type="dxa"/>
          <w:vMerge w:val="restart"/>
          <w:shd w:val="clear" w:color="auto" w:fill="auto"/>
          <w:vAlign w:val="center"/>
        </w:tcPr>
        <w:p w:rsidR="007E664C" w:rsidRPr="00FF3CC9" w:rsidRDefault="007E664C" w:rsidP="00DB65E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Arial Unicode MS" w:hAnsi="Arial Narrow" w:cs="Arial"/>
              <w:b/>
              <w:lang w:val="es-MX"/>
            </w:rPr>
          </w:pPr>
          <w:r w:rsidRPr="00FF3CC9">
            <w:rPr>
              <w:rFonts w:ascii="Arial Narrow" w:eastAsia="Arial Unicode MS" w:hAnsi="Arial Narrow" w:cs="Arial"/>
              <w:b/>
              <w:lang w:val="es-MX"/>
            </w:rPr>
            <w:t>FORM. CH-001</w:t>
          </w:r>
        </w:p>
      </w:tc>
    </w:tr>
    <w:tr w:rsidR="007E664C" w:rsidRPr="006B3BA2" w:rsidTr="00DB65ED">
      <w:trPr>
        <w:trHeight w:val="616"/>
      </w:trPr>
      <w:tc>
        <w:tcPr>
          <w:tcW w:w="1986" w:type="dxa"/>
          <w:vMerge/>
          <w:vAlign w:val="center"/>
        </w:tcPr>
        <w:p w:rsidR="007E664C" w:rsidRDefault="007E664C" w:rsidP="00DB65ED">
          <w:pPr>
            <w:pStyle w:val="Encabezado"/>
            <w:ind w:left="34" w:hanging="34"/>
            <w:jc w:val="center"/>
            <w:rPr>
              <w:rFonts w:ascii="Century Gothic" w:hAnsi="Century Gothic"/>
              <w:noProof/>
              <w:sz w:val="18"/>
              <w:szCs w:val="18"/>
              <w:lang w:eastAsia="es-BO"/>
            </w:rPr>
          </w:pPr>
        </w:p>
      </w:tc>
      <w:tc>
        <w:tcPr>
          <w:tcW w:w="6662" w:type="dxa"/>
          <w:vAlign w:val="center"/>
        </w:tcPr>
        <w:p w:rsidR="007E664C" w:rsidRPr="00FF3CC9" w:rsidRDefault="007E664C" w:rsidP="00DB65ED">
          <w:pPr>
            <w:pStyle w:val="Encabezado"/>
            <w:jc w:val="center"/>
            <w:rPr>
              <w:rFonts w:ascii="Arial Narrow" w:eastAsia="Arial Unicode MS" w:hAnsi="Arial Narrow" w:cs="Calibri"/>
              <w:b/>
              <w:szCs w:val="20"/>
              <w:lang w:val="es-MX"/>
            </w:rPr>
          </w:pPr>
          <w:r>
            <w:rPr>
              <w:rFonts w:ascii="Arial Narrow" w:eastAsia="Arial Unicode MS" w:hAnsi="Arial Narrow" w:cs="Calibri"/>
              <w:b/>
              <w:szCs w:val="20"/>
              <w:lang w:val="es-MX"/>
            </w:rPr>
            <w:t>ANEXO C</w:t>
          </w:r>
        </w:p>
      </w:tc>
      <w:tc>
        <w:tcPr>
          <w:tcW w:w="1828" w:type="dxa"/>
          <w:vMerge/>
          <w:shd w:val="clear" w:color="auto" w:fill="auto"/>
          <w:vAlign w:val="center"/>
        </w:tcPr>
        <w:p w:rsidR="007E664C" w:rsidRPr="00FF3CC9" w:rsidRDefault="007E664C" w:rsidP="00DB65E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Arial Unicode MS" w:hAnsi="Arial Narrow" w:cs="Arial"/>
              <w:b/>
              <w:lang w:val="es-MX"/>
            </w:rPr>
          </w:pPr>
        </w:p>
      </w:tc>
    </w:tr>
  </w:tbl>
  <w:p w:rsidR="007E664C" w:rsidRDefault="007E664C" w:rsidP="009148FD">
    <w:pPr>
      <w:tabs>
        <w:tab w:val="left" w:pos="5341"/>
      </w:tabs>
      <w:spacing w:after="0" w:line="240" w:lineRule="auto"/>
      <w:outlineLvl w:val="0"/>
      <w:rPr>
        <w:rFonts w:cs="Arial"/>
      </w:rPr>
    </w:pPr>
  </w:p>
  <w:p w:rsidR="007E664C" w:rsidRPr="007C0C82" w:rsidRDefault="007E664C" w:rsidP="009148FD">
    <w:pPr>
      <w:tabs>
        <w:tab w:val="left" w:pos="5341"/>
      </w:tabs>
      <w:spacing w:after="0" w:line="240" w:lineRule="auto"/>
      <w:outlineLvl w:val="0"/>
      <w:rPr>
        <w:rFonts w:cs="Arial"/>
      </w:rPr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76" w:type="dxa"/>
      <w:tblInd w:w="-8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662"/>
      <w:gridCol w:w="1828"/>
    </w:tblGrid>
    <w:tr w:rsidR="007E664C" w:rsidRPr="006B3BA2" w:rsidTr="00DB65ED">
      <w:trPr>
        <w:trHeight w:val="810"/>
      </w:trPr>
      <w:tc>
        <w:tcPr>
          <w:tcW w:w="1986" w:type="dxa"/>
          <w:vMerge w:val="restart"/>
          <w:vAlign w:val="center"/>
        </w:tcPr>
        <w:p w:rsidR="007E664C" w:rsidRPr="006B3BA2" w:rsidRDefault="007E664C" w:rsidP="00DB65ED">
          <w:pPr>
            <w:pStyle w:val="Encabezado"/>
            <w:ind w:left="34" w:hanging="34"/>
            <w:jc w:val="center"/>
            <w:rPr>
              <w:rFonts w:ascii="Century Gothic" w:eastAsia="Arial Unicode MS" w:hAnsi="Century Gothic"/>
              <w:sz w:val="18"/>
              <w:szCs w:val="18"/>
              <w:lang w:val="es-MX"/>
            </w:rPr>
          </w:pPr>
          <w:r>
            <w:rPr>
              <w:rFonts w:ascii="Century Gothic" w:hAnsi="Century Gothic"/>
              <w:noProof/>
              <w:sz w:val="18"/>
              <w:szCs w:val="18"/>
              <w:lang w:eastAsia="zh-TW"/>
            </w:rPr>
            <w:drawing>
              <wp:inline distT="0" distB="0" distL="0" distR="0">
                <wp:extent cx="904875" cy="531541"/>
                <wp:effectExtent l="0" t="0" r="0" b="1905"/>
                <wp:docPr id="16" name="Imagen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 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1215" cy="535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vAlign w:val="center"/>
        </w:tcPr>
        <w:p w:rsidR="007E664C" w:rsidRPr="00FF3CC9" w:rsidRDefault="007E664C" w:rsidP="00DB65ED">
          <w:pPr>
            <w:pStyle w:val="Encabezado"/>
            <w:jc w:val="center"/>
            <w:rPr>
              <w:rFonts w:ascii="Arial Narrow" w:eastAsia="Arial Unicode MS" w:hAnsi="Arial Narrow" w:cs="Calibri"/>
              <w:b/>
              <w:szCs w:val="20"/>
              <w:lang w:val="es-MX"/>
            </w:rPr>
          </w:pPr>
          <w:r w:rsidRPr="00FF3CC9">
            <w:rPr>
              <w:rFonts w:ascii="Arial Narrow" w:eastAsia="Arial Unicode MS" w:hAnsi="Arial Narrow" w:cs="Calibri"/>
              <w:b/>
              <w:szCs w:val="20"/>
              <w:lang w:val="es-MX"/>
            </w:rPr>
            <w:t>GERENCIA GENERAL DE PLANTAS, PROYECTOS Y PETROQUIMICA</w:t>
          </w:r>
        </w:p>
      </w:tc>
      <w:tc>
        <w:tcPr>
          <w:tcW w:w="1828" w:type="dxa"/>
          <w:vMerge w:val="restart"/>
          <w:shd w:val="clear" w:color="auto" w:fill="auto"/>
          <w:vAlign w:val="center"/>
        </w:tcPr>
        <w:p w:rsidR="007E664C" w:rsidRPr="00FF3CC9" w:rsidRDefault="007E664C" w:rsidP="00DB65E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Arial Unicode MS" w:hAnsi="Arial Narrow" w:cs="Arial"/>
              <w:b/>
              <w:lang w:val="es-MX"/>
            </w:rPr>
          </w:pPr>
          <w:r w:rsidRPr="00FF3CC9">
            <w:rPr>
              <w:rFonts w:ascii="Arial Narrow" w:eastAsia="Arial Unicode MS" w:hAnsi="Arial Narrow" w:cs="Arial"/>
              <w:b/>
              <w:lang w:val="es-MX"/>
            </w:rPr>
            <w:t>FORM. CH-001</w:t>
          </w:r>
        </w:p>
      </w:tc>
    </w:tr>
    <w:tr w:rsidR="007E664C" w:rsidRPr="006B3BA2" w:rsidTr="00DB65ED">
      <w:trPr>
        <w:trHeight w:val="616"/>
      </w:trPr>
      <w:tc>
        <w:tcPr>
          <w:tcW w:w="1986" w:type="dxa"/>
          <w:vMerge/>
          <w:vAlign w:val="center"/>
        </w:tcPr>
        <w:p w:rsidR="007E664C" w:rsidRDefault="007E664C" w:rsidP="00DB65ED">
          <w:pPr>
            <w:pStyle w:val="Encabezado"/>
            <w:ind w:left="34" w:hanging="34"/>
            <w:jc w:val="center"/>
            <w:rPr>
              <w:rFonts w:ascii="Century Gothic" w:hAnsi="Century Gothic"/>
              <w:noProof/>
              <w:sz w:val="18"/>
              <w:szCs w:val="18"/>
              <w:lang w:eastAsia="es-BO"/>
            </w:rPr>
          </w:pPr>
        </w:p>
      </w:tc>
      <w:tc>
        <w:tcPr>
          <w:tcW w:w="6662" w:type="dxa"/>
          <w:vAlign w:val="center"/>
        </w:tcPr>
        <w:p w:rsidR="007E664C" w:rsidRPr="00FF3CC9" w:rsidRDefault="007E664C" w:rsidP="00DB65ED">
          <w:pPr>
            <w:pStyle w:val="Encabezado"/>
            <w:jc w:val="center"/>
            <w:rPr>
              <w:rFonts w:ascii="Arial Narrow" w:eastAsia="Arial Unicode MS" w:hAnsi="Arial Narrow" w:cs="Calibri"/>
              <w:b/>
              <w:szCs w:val="20"/>
              <w:lang w:val="es-MX"/>
            </w:rPr>
          </w:pPr>
          <w:r>
            <w:rPr>
              <w:rFonts w:ascii="Arial Narrow" w:eastAsia="Arial Unicode MS" w:hAnsi="Arial Narrow" w:cs="Calibri"/>
              <w:b/>
              <w:szCs w:val="20"/>
              <w:lang w:val="es-MX"/>
            </w:rPr>
            <w:t>ANEXO C</w:t>
          </w:r>
        </w:p>
      </w:tc>
      <w:tc>
        <w:tcPr>
          <w:tcW w:w="1828" w:type="dxa"/>
          <w:vMerge/>
          <w:shd w:val="clear" w:color="auto" w:fill="auto"/>
          <w:vAlign w:val="center"/>
        </w:tcPr>
        <w:p w:rsidR="007E664C" w:rsidRPr="00FF3CC9" w:rsidRDefault="007E664C" w:rsidP="00DB65E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Arial Unicode MS" w:hAnsi="Arial Narrow" w:cs="Arial"/>
              <w:b/>
              <w:lang w:val="es-MX"/>
            </w:rPr>
          </w:pPr>
        </w:p>
      </w:tc>
    </w:tr>
  </w:tbl>
  <w:p w:rsidR="007E664C" w:rsidRDefault="007E664C" w:rsidP="009148FD">
    <w:pPr>
      <w:tabs>
        <w:tab w:val="left" w:pos="5341"/>
      </w:tabs>
      <w:spacing w:after="0" w:line="240" w:lineRule="auto"/>
      <w:outlineLvl w:val="0"/>
      <w:rPr>
        <w:rFonts w:cs="Arial"/>
      </w:rPr>
    </w:pPr>
  </w:p>
  <w:p w:rsidR="007E664C" w:rsidRPr="007C0C82" w:rsidRDefault="007E664C" w:rsidP="009148FD">
    <w:pPr>
      <w:tabs>
        <w:tab w:val="left" w:pos="5341"/>
      </w:tabs>
      <w:spacing w:after="0" w:line="240" w:lineRule="auto"/>
      <w:outlineLvl w:val="0"/>
      <w:rPr>
        <w:rFonts w:cs="Arial"/>
      </w:rPr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76" w:type="dxa"/>
      <w:tblInd w:w="-8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662"/>
      <w:gridCol w:w="1828"/>
    </w:tblGrid>
    <w:tr w:rsidR="007E664C" w:rsidRPr="006B3BA2" w:rsidTr="00DB65ED">
      <w:trPr>
        <w:trHeight w:val="810"/>
      </w:trPr>
      <w:tc>
        <w:tcPr>
          <w:tcW w:w="1986" w:type="dxa"/>
          <w:vMerge w:val="restart"/>
          <w:vAlign w:val="center"/>
        </w:tcPr>
        <w:p w:rsidR="007E664C" w:rsidRPr="006B3BA2" w:rsidRDefault="007E664C" w:rsidP="00DB65ED">
          <w:pPr>
            <w:pStyle w:val="Encabezado"/>
            <w:ind w:left="34" w:hanging="34"/>
            <w:jc w:val="center"/>
            <w:rPr>
              <w:rFonts w:ascii="Century Gothic" w:eastAsia="Arial Unicode MS" w:hAnsi="Century Gothic"/>
              <w:sz w:val="18"/>
              <w:szCs w:val="18"/>
              <w:lang w:val="es-MX"/>
            </w:rPr>
          </w:pPr>
          <w:r>
            <w:rPr>
              <w:rFonts w:ascii="Century Gothic" w:hAnsi="Century Gothic"/>
              <w:noProof/>
              <w:sz w:val="18"/>
              <w:szCs w:val="18"/>
              <w:lang w:eastAsia="zh-TW"/>
            </w:rPr>
            <w:drawing>
              <wp:inline distT="0" distB="0" distL="0" distR="0">
                <wp:extent cx="904875" cy="531541"/>
                <wp:effectExtent l="0" t="0" r="0" b="1905"/>
                <wp:docPr id="17" name="Imagen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 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1215" cy="535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vAlign w:val="center"/>
        </w:tcPr>
        <w:p w:rsidR="007E664C" w:rsidRPr="00FF3CC9" w:rsidRDefault="007E664C" w:rsidP="00DB65ED">
          <w:pPr>
            <w:pStyle w:val="Encabezado"/>
            <w:jc w:val="center"/>
            <w:rPr>
              <w:rFonts w:ascii="Arial Narrow" w:eastAsia="Arial Unicode MS" w:hAnsi="Arial Narrow" w:cs="Calibri"/>
              <w:b/>
              <w:szCs w:val="20"/>
              <w:lang w:val="es-MX"/>
            </w:rPr>
          </w:pPr>
          <w:r w:rsidRPr="00FF3CC9">
            <w:rPr>
              <w:rFonts w:ascii="Arial Narrow" w:eastAsia="Arial Unicode MS" w:hAnsi="Arial Narrow" w:cs="Calibri"/>
              <w:b/>
              <w:szCs w:val="20"/>
              <w:lang w:val="es-MX"/>
            </w:rPr>
            <w:t>GERENCIA GENERAL DE PLANTAS, PROYECTOS Y PETROQUIMICA</w:t>
          </w:r>
        </w:p>
      </w:tc>
      <w:tc>
        <w:tcPr>
          <w:tcW w:w="1828" w:type="dxa"/>
          <w:vMerge w:val="restart"/>
          <w:shd w:val="clear" w:color="auto" w:fill="auto"/>
          <w:vAlign w:val="center"/>
        </w:tcPr>
        <w:p w:rsidR="007E664C" w:rsidRPr="00FF3CC9" w:rsidRDefault="007E664C" w:rsidP="00DB65E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Arial Unicode MS" w:hAnsi="Arial Narrow" w:cs="Arial"/>
              <w:b/>
              <w:lang w:val="es-MX"/>
            </w:rPr>
          </w:pPr>
          <w:r w:rsidRPr="00FF3CC9">
            <w:rPr>
              <w:rFonts w:ascii="Arial Narrow" w:eastAsia="Arial Unicode MS" w:hAnsi="Arial Narrow" w:cs="Arial"/>
              <w:b/>
              <w:lang w:val="es-MX"/>
            </w:rPr>
            <w:t>FORM. CH-001</w:t>
          </w:r>
        </w:p>
      </w:tc>
    </w:tr>
    <w:tr w:rsidR="007E664C" w:rsidRPr="006B3BA2" w:rsidTr="00DB65ED">
      <w:trPr>
        <w:trHeight w:val="616"/>
      </w:trPr>
      <w:tc>
        <w:tcPr>
          <w:tcW w:w="1986" w:type="dxa"/>
          <w:vMerge/>
          <w:vAlign w:val="center"/>
        </w:tcPr>
        <w:p w:rsidR="007E664C" w:rsidRDefault="007E664C" w:rsidP="00DB65ED">
          <w:pPr>
            <w:pStyle w:val="Encabezado"/>
            <w:ind w:left="34" w:hanging="34"/>
            <w:jc w:val="center"/>
            <w:rPr>
              <w:rFonts w:ascii="Century Gothic" w:hAnsi="Century Gothic"/>
              <w:noProof/>
              <w:sz w:val="18"/>
              <w:szCs w:val="18"/>
              <w:lang w:eastAsia="es-BO"/>
            </w:rPr>
          </w:pPr>
        </w:p>
      </w:tc>
      <w:tc>
        <w:tcPr>
          <w:tcW w:w="6662" w:type="dxa"/>
          <w:vAlign w:val="center"/>
        </w:tcPr>
        <w:p w:rsidR="007E664C" w:rsidRPr="00FF3CC9" w:rsidRDefault="007E664C" w:rsidP="00DB65ED">
          <w:pPr>
            <w:pStyle w:val="Encabezado"/>
            <w:jc w:val="center"/>
            <w:rPr>
              <w:rFonts w:ascii="Arial Narrow" w:eastAsia="Arial Unicode MS" w:hAnsi="Arial Narrow" w:cs="Calibri"/>
              <w:b/>
              <w:szCs w:val="20"/>
              <w:lang w:val="es-MX"/>
            </w:rPr>
          </w:pPr>
          <w:r>
            <w:rPr>
              <w:rFonts w:ascii="Arial Narrow" w:eastAsia="Arial Unicode MS" w:hAnsi="Arial Narrow" w:cs="Calibri"/>
              <w:b/>
              <w:szCs w:val="20"/>
              <w:lang w:val="es-MX"/>
            </w:rPr>
            <w:t>ANEXO C</w:t>
          </w:r>
        </w:p>
      </w:tc>
      <w:tc>
        <w:tcPr>
          <w:tcW w:w="1828" w:type="dxa"/>
          <w:vMerge/>
          <w:shd w:val="clear" w:color="auto" w:fill="auto"/>
          <w:vAlign w:val="center"/>
        </w:tcPr>
        <w:p w:rsidR="007E664C" w:rsidRPr="00FF3CC9" w:rsidRDefault="007E664C" w:rsidP="00DB65E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Arial Unicode MS" w:hAnsi="Arial Narrow" w:cs="Arial"/>
              <w:b/>
              <w:lang w:val="es-MX"/>
            </w:rPr>
          </w:pPr>
        </w:p>
      </w:tc>
    </w:tr>
  </w:tbl>
  <w:p w:rsidR="007E664C" w:rsidRDefault="007E664C" w:rsidP="009148FD">
    <w:pPr>
      <w:tabs>
        <w:tab w:val="left" w:pos="5341"/>
      </w:tabs>
      <w:spacing w:after="0" w:line="240" w:lineRule="auto"/>
      <w:outlineLvl w:val="0"/>
      <w:rPr>
        <w:rFonts w:cs="Arial"/>
      </w:rPr>
    </w:pPr>
  </w:p>
  <w:p w:rsidR="007E664C" w:rsidRPr="007C0C82" w:rsidRDefault="007E664C" w:rsidP="009148FD">
    <w:pPr>
      <w:tabs>
        <w:tab w:val="left" w:pos="5341"/>
      </w:tabs>
      <w:spacing w:after="0" w:line="240" w:lineRule="auto"/>
      <w:outlineLvl w:val="0"/>
      <w:rPr>
        <w:rFonts w:cs="Arial"/>
      </w:rPr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76" w:type="dxa"/>
      <w:tblInd w:w="-8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662"/>
      <w:gridCol w:w="1828"/>
    </w:tblGrid>
    <w:tr w:rsidR="00516C33" w:rsidRPr="006B3BA2" w:rsidTr="00DB65ED">
      <w:trPr>
        <w:trHeight w:val="810"/>
      </w:trPr>
      <w:tc>
        <w:tcPr>
          <w:tcW w:w="1986" w:type="dxa"/>
          <w:vMerge w:val="restart"/>
          <w:vAlign w:val="center"/>
        </w:tcPr>
        <w:p w:rsidR="00516C33" w:rsidRPr="006B3BA2" w:rsidRDefault="00516C33" w:rsidP="00DB65ED">
          <w:pPr>
            <w:pStyle w:val="Encabezado"/>
            <w:ind w:left="34" w:hanging="34"/>
            <w:jc w:val="center"/>
            <w:rPr>
              <w:rFonts w:ascii="Century Gothic" w:eastAsia="Arial Unicode MS" w:hAnsi="Century Gothic"/>
              <w:sz w:val="18"/>
              <w:szCs w:val="18"/>
              <w:lang w:val="es-MX"/>
            </w:rPr>
          </w:pPr>
          <w:r>
            <w:rPr>
              <w:rFonts w:ascii="Century Gothic" w:hAnsi="Century Gothic"/>
              <w:noProof/>
              <w:sz w:val="18"/>
              <w:szCs w:val="18"/>
              <w:lang w:eastAsia="zh-TW"/>
            </w:rPr>
            <w:drawing>
              <wp:inline distT="0" distB="0" distL="0" distR="0">
                <wp:extent cx="904875" cy="531541"/>
                <wp:effectExtent l="0" t="0" r="0" b="1905"/>
                <wp:docPr id="24" name="Imagen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 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1215" cy="535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vAlign w:val="center"/>
        </w:tcPr>
        <w:p w:rsidR="00516C33" w:rsidRPr="00FF3CC9" w:rsidRDefault="00516C33" w:rsidP="00DB65ED">
          <w:pPr>
            <w:pStyle w:val="Encabezado"/>
            <w:jc w:val="center"/>
            <w:rPr>
              <w:rFonts w:ascii="Arial Narrow" w:eastAsia="Arial Unicode MS" w:hAnsi="Arial Narrow" w:cs="Calibri"/>
              <w:b/>
              <w:szCs w:val="20"/>
              <w:lang w:val="es-MX"/>
            </w:rPr>
          </w:pPr>
          <w:r w:rsidRPr="00FF3CC9">
            <w:rPr>
              <w:rFonts w:ascii="Arial Narrow" w:eastAsia="Arial Unicode MS" w:hAnsi="Arial Narrow" w:cs="Calibri"/>
              <w:b/>
              <w:szCs w:val="20"/>
              <w:lang w:val="es-MX"/>
            </w:rPr>
            <w:t>UNIDAD SOLICITANTE: GERENCIA GENERAL DE PLANTAS, PROYECTOS Y PETROQUIMICA</w:t>
          </w:r>
        </w:p>
      </w:tc>
      <w:tc>
        <w:tcPr>
          <w:tcW w:w="1828" w:type="dxa"/>
          <w:vMerge w:val="restart"/>
          <w:shd w:val="clear" w:color="auto" w:fill="auto"/>
          <w:vAlign w:val="center"/>
        </w:tcPr>
        <w:p w:rsidR="00516C33" w:rsidRPr="00FF3CC9" w:rsidRDefault="00516C33" w:rsidP="00DB65E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Arial Unicode MS" w:hAnsi="Arial Narrow" w:cs="Arial"/>
              <w:b/>
              <w:lang w:val="es-MX"/>
            </w:rPr>
          </w:pPr>
          <w:r w:rsidRPr="00FF3CC9">
            <w:rPr>
              <w:rFonts w:ascii="Arial Narrow" w:eastAsia="Arial Unicode MS" w:hAnsi="Arial Narrow" w:cs="Arial"/>
              <w:b/>
              <w:lang w:val="es-MX"/>
            </w:rPr>
            <w:t>FORM. CH-001</w:t>
          </w:r>
        </w:p>
      </w:tc>
    </w:tr>
    <w:tr w:rsidR="00516C33" w:rsidRPr="006B3BA2" w:rsidTr="00DB65ED">
      <w:trPr>
        <w:trHeight w:val="616"/>
      </w:trPr>
      <w:tc>
        <w:tcPr>
          <w:tcW w:w="1986" w:type="dxa"/>
          <w:vMerge/>
          <w:vAlign w:val="center"/>
        </w:tcPr>
        <w:p w:rsidR="00516C33" w:rsidRDefault="00516C33" w:rsidP="00DB65ED">
          <w:pPr>
            <w:pStyle w:val="Encabezado"/>
            <w:ind w:left="34" w:hanging="34"/>
            <w:jc w:val="center"/>
            <w:rPr>
              <w:rFonts w:ascii="Century Gothic" w:hAnsi="Century Gothic"/>
              <w:noProof/>
              <w:sz w:val="18"/>
              <w:szCs w:val="18"/>
              <w:lang w:eastAsia="es-BO"/>
            </w:rPr>
          </w:pPr>
        </w:p>
      </w:tc>
      <w:tc>
        <w:tcPr>
          <w:tcW w:w="6662" w:type="dxa"/>
          <w:vAlign w:val="center"/>
        </w:tcPr>
        <w:p w:rsidR="00516C33" w:rsidRPr="00FF3CC9" w:rsidRDefault="00516C33" w:rsidP="00DB65ED">
          <w:pPr>
            <w:pStyle w:val="Encabezado"/>
            <w:jc w:val="center"/>
            <w:rPr>
              <w:rFonts w:ascii="Arial Narrow" w:eastAsia="Arial Unicode MS" w:hAnsi="Arial Narrow" w:cs="Calibri"/>
              <w:b/>
              <w:szCs w:val="20"/>
              <w:lang w:val="es-MX"/>
            </w:rPr>
          </w:pPr>
          <w:r>
            <w:rPr>
              <w:rFonts w:ascii="Arial Narrow" w:eastAsia="Arial Unicode MS" w:hAnsi="Arial Narrow" w:cs="Calibri"/>
              <w:b/>
              <w:szCs w:val="20"/>
              <w:lang w:val="es-MX"/>
            </w:rPr>
            <w:t>ANEXO C</w:t>
          </w:r>
        </w:p>
      </w:tc>
      <w:tc>
        <w:tcPr>
          <w:tcW w:w="1828" w:type="dxa"/>
          <w:vMerge/>
          <w:shd w:val="clear" w:color="auto" w:fill="auto"/>
          <w:vAlign w:val="center"/>
        </w:tcPr>
        <w:p w:rsidR="00516C33" w:rsidRPr="00FF3CC9" w:rsidRDefault="00516C33" w:rsidP="00DB65E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Arial Unicode MS" w:hAnsi="Arial Narrow" w:cs="Arial"/>
              <w:b/>
              <w:lang w:val="es-MX"/>
            </w:rPr>
          </w:pPr>
        </w:p>
      </w:tc>
    </w:tr>
  </w:tbl>
  <w:p w:rsidR="00D16D5D" w:rsidRDefault="00D16D5D" w:rsidP="009148FD">
    <w:pPr>
      <w:tabs>
        <w:tab w:val="left" w:pos="5341"/>
      </w:tabs>
      <w:spacing w:after="0" w:line="240" w:lineRule="auto"/>
      <w:outlineLvl w:val="0"/>
      <w:rPr>
        <w:rFonts w:cs="Arial"/>
      </w:rPr>
    </w:pPr>
  </w:p>
  <w:p w:rsidR="00516C33" w:rsidRPr="007C0C82" w:rsidRDefault="00516C33" w:rsidP="009148FD">
    <w:pPr>
      <w:tabs>
        <w:tab w:val="left" w:pos="5341"/>
      </w:tabs>
      <w:spacing w:after="0" w:line="240" w:lineRule="auto"/>
      <w:outlineLvl w:val="0"/>
      <w:rPr>
        <w:rFonts w:cs="Arial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76" w:type="dxa"/>
      <w:tblInd w:w="-8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662"/>
      <w:gridCol w:w="1828"/>
    </w:tblGrid>
    <w:tr w:rsidR="00095C6E" w:rsidRPr="006B3BA2" w:rsidTr="00DB65ED">
      <w:trPr>
        <w:trHeight w:val="810"/>
      </w:trPr>
      <w:tc>
        <w:tcPr>
          <w:tcW w:w="1986" w:type="dxa"/>
          <w:vMerge w:val="restart"/>
          <w:vAlign w:val="center"/>
        </w:tcPr>
        <w:p w:rsidR="00095C6E" w:rsidRPr="006B3BA2" w:rsidRDefault="00095C6E" w:rsidP="00DB65ED">
          <w:pPr>
            <w:pStyle w:val="Encabezado"/>
            <w:ind w:left="34" w:hanging="34"/>
            <w:jc w:val="center"/>
            <w:rPr>
              <w:rFonts w:ascii="Century Gothic" w:eastAsia="Arial Unicode MS" w:hAnsi="Century Gothic"/>
              <w:sz w:val="18"/>
              <w:szCs w:val="18"/>
              <w:lang w:val="es-MX"/>
            </w:rPr>
          </w:pPr>
          <w:r>
            <w:rPr>
              <w:rFonts w:ascii="Century Gothic" w:hAnsi="Century Gothic"/>
              <w:noProof/>
              <w:sz w:val="18"/>
              <w:szCs w:val="18"/>
              <w:lang w:eastAsia="zh-TW"/>
            </w:rPr>
            <w:drawing>
              <wp:inline distT="0" distB="0" distL="0" distR="0">
                <wp:extent cx="904875" cy="531541"/>
                <wp:effectExtent l="0" t="0" r="0" b="1905"/>
                <wp:docPr id="32" name="Imagen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 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1215" cy="535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vAlign w:val="center"/>
        </w:tcPr>
        <w:p w:rsidR="00095C6E" w:rsidRPr="00FF3CC9" w:rsidRDefault="00095C6E" w:rsidP="00DB65ED">
          <w:pPr>
            <w:pStyle w:val="Encabezado"/>
            <w:jc w:val="center"/>
            <w:rPr>
              <w:rFonts w:ascii="Arial Narrow" w:eastAsia="Arial Unicode MS" w:hAnsi="Arial Narrow" w:cs="Calibri"/>
              <w:b/>
              <w:szCs w:val="20"/>
              <w:lang w:val="es-MX"/>
            </w:rPr>
          </w:pPr>
          <w:r w:rsidRPr="00FF3CC9">
            <w:rPr>
              <w:rFonts w:ascii="Arial Narrow" w:eastAsia="Arial Unicode MS" w:hAnsi="Arial Narrow" w:cs="Calibri"/>
              <w:b/>
              <w:szCs w:val="20"/>
              <w:lang w:val="es-MX"/>
            </w:rPr>
            <w:t>GERENCIA GENERAL DE PLANTAS, PROYECTOS Y PETROQUIMICA</w:t>
          </w:r>
        </w:p>
      </w:tc>
      <w:tc>
        <w:tcPr>
          <w:tcW w:w="1828" w:type="dxa"/>
          <w:vMerge w:val="restart"/>
          <w:shd w:val="clear" w:color="auto" w:fill="auto"/>
          <w:vAlign w:val="center"/>
        </w:tcPr>
        <w:p w:rsidR="00095C6E" w:rsidRPr="00FF3CC9" w:rsidRDefault="00095C6E" w:rsidP="00DB65E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Arial Unicode MS" w:hAnsi="Arial Narrow" w:cs="Arial"/>
              <w:b/>
              <w:lang w:val="es-MX"/>
            </w:rPr>
          </w:pPr>
          <w:r w:rsidRPr="00FF3CC9">
            <w:rPr>
              <w:rFonts w:ascii="Arial Narrow" w:eastAsia="Arial Unicode MS" w:hAnsi="Arial Narrow" w:cs="Arial"/>
              <w:b/>
              <w:lang w:val="es-MX"/>
            </w:rPr>
            <w:t>FORM. CH-001</w:t>
          </w:r>
        </w:p>
      </w:tc>
    </w:tr>
    <w:tr w:rsidR="00095C6E" w:rsidRPr="006B3BA2" w:rsidTr="00DB65ED">
      <w:trPr>
        <w:trHeight w:val="616"/>
      </w:trPr>
      <w:tc>
        <w:tcPr>
          <w:tcW w:w="1986" w:type="dxa"/>
          <w:vMerge/>
          <w:vAlign w:val="center"/>
        </w:tcPr>
        <w:p w:rsidR="00095C6E" w:rsidRDefault="00095C6E" w:rsidP="00DB65ED">
          <w:pPr>
            <w:pStyle w:val="Encabezado"/>
            <w:ind w:left="34" w:hanging="34"/>
            <w:jc w:val="center"/>
            <w:rPr>
              <w:rFonts w:ascii="Century Gothic" w:hAnsi="Century Gothic"/>
              <w:noProof/>
              <w:sz w:val="18"/>
              <w:szCs w:val="18"/>
              <w:lang w:eastAsia="es-BO"/>
            </w:rPr>
          </w:pPr>
        </w:p>
      </w:tc>
      <w:tc>
        <w:tcPr>
          <w:tcW w:w="6662" w:type="dxa"/>
          <w:vAlign w:val="center"/>
        </w:tcPr>
        <w:p w:rsidR="00095C6E" w:rsidRPr="00FF3CC9" w:rsidRDefault="00095C6E" w:rsidP="00DB65ED">
          <w:pPr>
            <w:pStyle w:val="Encabezado"/>
            <w:jc w:val="center"/>
            <w:rPr>
              <w:rFonts w:ascii="Arial Narrow" w:eastAsia="Arial Unicode MS" w:hAnsi="Arial Narrow" w:cs="Calibri"/>
              <w:b/>
              <w:szCs w:val="20"/>
              <w:lang w:val="es-MX"/>
            </w:rPr>
          </w:pPr>
          <w:r>
            <w:rPr>
              <w:rFonts w:ascii="Arial Narrow" w:eastAsia="Arial Unicode MS" w:hAnsi="Arial Narrow" w:cs="Calibri"/>
              <w:b/>
              <w:szCs w:val="20"/>
              <w:lang w:val="es-MX"/>
            </w:rPr>
            <w:t>ANEXO C</w:t>
          </w:r>
        </w:p>
      </w:tc>
      <w:tc>
        <w:tcPr>
          <w:tcW w:w="1828" w:type="dxa"/>
          <w:vMerge/>
          <w:shd w:val="clear" w:color="auto" w:fill="auto"/>
          <w:vAlign w:val="center"/>
        </w:tcPr>
        <w:p w:rsidR="00095C6E" w:rsidRPr="00FF3CC9" w:rsidRDefault="00095C6E" w:rsidP="00DB65E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Arial Unicode MS" w:hAnsi="Arial Narrow" w:cs="Arial"/>
              <w:b/>
              <w:lang w:val="es-MX"/>
            </w:rPr>
          </w:pPr>
        </w:p>
      </w:tc>
    </w:tr>
  </w:tbl>
  <w:p w:rsidR="00095C6E" w:rsidRDefault="00095C6E" w:rsidP="009148FD">
    <w:pPr>
      <w:tabs>
        <w:tab w:val="left" w:pos="5341"/>
      </w:tabs>
      <w:spacing w:after="0" w:line="240" w:lineRule="auto"/>
      <w:outlineLvl w:val="0"/>
      <w:rPr>
        <w:rFonts w:cs="Arial"/>
      </w:rPr>
    </w:pPr>
  </w:p>
  <w:p w:rsidR="00095C6E" w:rsidRPr="007C0C82" w:rsidRDefault="00095C6E" w:rsidP="009148FD">
    <w:pPr>
      <w:tabs>
        <w:tab w:val="left" w:pos="5341"/>
      </w:tabs>
      <w:spacing w:after="0" w:line="240" w:lineRule="auto"/>
      <w:outlineLvl w:val="0"/>
      <w:rPr>
        <w:rFonts w:cs="Arial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76" w:type="dxa"/>
      <w:tblInd w:w="-8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662"/>
      <w:gridCol w:w="1828"/>
    </w:tblGrid>
    <w:tr w:rsidR="00095C6E" w:rsidRPr="006B3BA2" w:rsidTr="00DB65ED">
      <w:trPr>
        <w:trHeight w:val="810"/>
      </w:trPr>
      <w:tc>
        <w:tcPr>
          <w:tcW w:w="1986" w:type="dxa"/>
          <w:vMerge w:val="restart"/>
          <w:vAlign w:val="center"/>
        </w:tcPr>
        <w:p w:rsidR="00095C6E" w:rsidRPr="006B3BA2" w:rsidRDefault="00095C6E" w:rsidP="00DB65ED">
          <w:pPr>
            <w:pStyle w:val="Encabezado"/>
            <w:ind w:left="34" w:hanging="34"/>
            <w:jc w:val="center"/>
            <w:rPr>
              <w:rFonts w:ascii="Century Gothic" w:eastAsia="Arial Unicode MS" w:hAnsi="Century Gothic"/>
              <w:sz w:val="18"/>
              <w:szCs w:val="18"/>
              <w:lang w:val="es-MX"/>
            </w:rPr>
          </w:pPr>
          <w:r>
            <w:rPr>
              <w:rFonts w:ascii="Century Gothic" w:hAnsi="Century Gothic"/>
              <w:noProof/>
              <w:sz w:val="18"/>
              <w:szCs w:val="18"/>
              <w:lang w:eastAsia="zh-TW"/>
            </w:rPr>
            <w:drawing>
              <wp:inline distT="0" distB="0" distL="0" distR="0">
                <wp:extent cx="904875" cy="531541"/>
                <wp:effectExtent l="0" t="0" r="0" b="1905"/>
                <wp:docPr id="29" name="Imagen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 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1215" cy="535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vAlign w:val="center"/>
        </w:tcPr>
        <w:p w:rsidR="00095C6E" w:rsidRPr="00FF3CC9" w:rsidRDefault="00095C6E" w:rsidP="00DB65ED">
          <w:pPr>
            <w:pStyle w:val="Encabezado"/>
            <w:jc w:val="center"/>
            <w:rPr>
              <w:rFonts w:ascii="Arial Narrow" w:eastAsia="Arial Unicode MS" w:hAnsi="Arial Narrow" w:cs="Calibri"/>
              <w:b/>
              <w:szCs w:val="20"/>
              <w:lang w:val="es-MX"/>
            </w:rPr>
          </w:pPr>
          <w:r w:rsidRPr="00FF3CC9">
            <w:rPr>
              <w:rFonts w:ascii="Arial Narrow" w:eastAsia="Arial Unicode MS" w:hAnsi="Arial Narrow" w:cs="Calibri"/>
              <w:b/>
              <w:szCs w:val="20"/>
              <w:lang w:val="es-MX"/>
            </w:rPr>
            <w:t>GERENCIA GENERAL DE PLANTAS, PROYECTOS Y PETROQUIMICA</w:t>
          </w:r>
        </w:p>
      </w:tc>
      <w:tc>
        <w:tcPr>
          <w:tcW w:w="1828" w:type="dxa"/>
          <w:vMerge w:val="restart"/>
          <w:shd w:val="clear" w:color="auto" w:fill="auto"/>
          <w:vAlign w:val="center"/>
        </w:tcPr>
        <w:p w:rsidR="00095C6E" w:rsidRPr="00FF3CC9" w:rsidRDefault="00095C6E" w:rsidP="00DB65E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Arial Unicode MS" w:hAnsi="Arial Narrow" w:cs="Arial"/>
              <w:b/>
              <w:lang w:val="es-MX"/>
            </w:rPr>
          </w:pPr>
          <w:r w:rsidRPr="00FF3CC9">
            <w:rPr>
              <w:rFonts w:ascii="Arial Narrow" w:eastAsia="Arial Unicode MS" w:hAnsi="Arial Narrow" w:cs="Arial"/>
              <w:b/>
              <w:lang w:val="es-MX"/>
            </w:rPr>
            <w:t>FORM. CH-001</w:t>
          </w:r>
        </w:p>
      </w:tc>
    </w:tr>
    <w:tr w:rsidR="00095C6E" w:rsidRPr="006B3BA2" w:rsidTr="00DB65ED">
      <w:trPr>
        <w:trHeight w:val="616"/>
      </w:trPr>
      <w:tc>
        <w:tcPr>
          <w:tcW w:w="1986" w:type="dxa"/>
          <w:vMerge/>
          <w:vAlign w:val="center"/>
        </w:tcPr>
        <w:p w:rsidR="00095C6E" w:rsidRDefault="00095C6E" w:rsidP="00DB65ED">
          <w:pPr>
            <w:pStyle w:val="Encabezado"/>
            <w:ind w:left="34" w:hanging="34"/>
            <w:jc w:val="center"/>
            <w:rPr>
              <w:rFonts w:ascii="Century Gothic" w:hAnsi="Century Gothic"/>
              <w:noProof/>
              <w:sz w:val="18"/>
              <w:szCs w:val="18"/>
              <w:lang w:eastAsia="es-BO"/>
            </w:rPr>
          </w:pPr>
        </w:p>
      </w:tc>
      <w:tc>
        <w:tcPr>
          <w:tcW w:w="6662" w:type="dxa"/>
          <w:vAlign w:val="center"/>
        </w:tcPr>
        <w:p w:rsidR="00095C6E" w:rsidRPr="00FF3CC9" w:rsidRDefault="00095C6E" w:rsidP="00DB65ED">
          <w:pPr>
            <w:pStyle w:val="Encabezado"/>
            <w:jc w:val="center"/>
            <w:rPr>
              <w:rFonts w:ascii="Arial Narrow" w:eastAsia="Arial Unicode MS" w:hAnsi="Arial Narrow" w:cs="Calibri"/>
              <w:b/>
              <w:szCs w:val="20"/>
              <w:lang w:val="es-MX"/>
            </w:rPr>
          </w:pPr>
          <w:r>
            <w:rPr>
              <w:rFonts w:ascii="Arial Narrow" w:eastAsia="Arial Unicode MS" w:hAnsi="Arial Narrow" w:cs="Calibri"/>
              <w:b/>
              <w:szCs w:val="20"/>
              <w:lang w:val="es-MX"/>
            </w:rPr>
            <w:t>ANEXO C</w:t>
          </w:r>
        </w:p>
      </w:tc>
      <w:tc>
        <w:tcPr>
          <w:tcW w:w="1828" w:type="dxa"/>
          <w:vMerge/>
          <w:shd w:val="clear" w:color="auto" w:fill="auto"/>
          <w:vAlign w:val="center"/>
        </w:tcPr>
        <w:p w:rsidR="00095C6E" w:rsidRPr="00FF3CC9" w:rsidRDefault="00095C6E" w:rsidP="00DB65E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Arial Unicode MS" w:hAnsi="Arial Narrow" w:cs="Arial"/>
              <w:b/>
              <w:lang w:val="es-MX"/>
            </w:rPr>
          </w:pPr>
        </w:p>
      </w:tc>
    </w:tr>
  </w:tbl>
  <w:p w:rsidR="00095C6E" w:rsidRDefault="00095C6E" w:rsidP="009148FD">
    <w:pPr>
      <w:tabs>
        <w:tab w:val="left" w:pos="5341"/>
      </w:tabs>
      <w:spacing w:after="0" w:line="240" w:lineRule="auto"/>
      <w:outlineLvl w:val="0"/>
      <w:rPr>
        <w:rFonts w:cs="Arial"/>
      </w:rPr>
    </w:pPr>
  </w:p>
  <w:p w:rsidR="00095C6E" w:rsidRPr="007C0C82" w:rsidRDefault="00095C6E" w:rsidP="009148FD">
    <w:pPr>
      <w:tabs>
        <w:tab w:val="left" w:pos="5341"/>
      </w:tabs>
      <w:spacing w:after="0" w:line="240" w:lineRule="auto"/>
      <w:outlineLvl w:val="0"/>
      <w:rPr>
        <w:rFonts w:cs="Arial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76" w:type="dxa"/>
      <w:tblInd w:w="-8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662"/>
      <w:gridCol w:w="1828"/>
    </w:tblGrid>
    <w:tr w:rsidR="00095C6E" w:rsidRPr="006B3BA2" w:rsidTr="00DB65ED">
      <w:trPr>
        <w:trHeight w:val="810"/>
      </w:trPr>
      <w:tc>
        <w:tcPr>
          <w:tcW w:w="1986" w:type="dxa"/>
          <w:vMerge w:val="restart"/>
          <w:vAlign w:val="center"/>
        </w:tcPr>
        <w:p w:rsidR="00095C6E" w:rsidRPr="006B3BA2" w:rsidRDefault="00095C6E" w:rsidP="00DB65ED">
          <w:pPr>
            <w:pStyle w:val="Encabezado"/>
            <w:ind w:left="34" w:hanging="34"/>
            <w:jc w:val="center"/>
            <w:rPr>
              <w:rFonts w:ascii="Century Gothic" w:eastAsia="Arial Unicode MS" w:hAnsi="Century Gothic"/>
              <w:sz w:val="18"/>
              <w:szCs w:val="18"/>
              <w:lang w:val="es-MX"/>
            </w:rPr>
          </w:pPr>
          <w:r>
            <w:rPr>
              <w:rFonts w:ascii="Century Gothic" w:hAnsi="Century Gothic"/>
              <w:noProof/>
              <w:sz w:val="18"/>
              <w:szCs w:val="18"/>
              <w:lang w:eastAsia="zh-TW"/>
            </w:rPr>
            <w:drawing>
              <wp:inline distT="0" distB="0" distL="0" distR="0">
                <wp:extent cx="904875" cy="531541"/>
                <wp:effectExtent l="0" t="0" r="0" b="1905"/>
                <wp:docPr id="28" name="Imagen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 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1215" cy="535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vAlign w:val="center"/>
        </w:tcPr>
        <w:p w:rsidR="00095C6E" w:rsidRPr="00FF3CC9" w:rsidRDefault="00095C6E" w:rsidP="00DB65ED">
          <w:pPr>
            <w:pStyle w:val="Encabezado"/>
            <w:jc w:val="center"/>
            <w:rPr>
              <w:rFonts w:ascii="Arial Narrow" w:eastAsia="Arial Unicode MS" w:hAnsi="Arial Narrow" w:cs="Calibri"/>
              <w:b/>
              <w:szCs w:val="20"/>
              <w:lang w:val="es-MX"/>
            </w:rPr>
          </w:pPr>
          <w:r w:rsidRPr="00FF3CC9">
            <w:rPr>
              <w:rFonts w:ascii="Arial Narrow" w:eastAsia="Arial Unicode MS" w:hAnsi="Arial Narrow" w:cs="Calibri"/>
              <w:b/>
              <w:szCs w:val="20"/>
              <w:lang w:val="es-MX"/>
            </w:rPr>
            <w:t>GERENCIA GENERAL DE PLANTAS, PROYECTOS Y PETROQUIMICA</w:t>
          </w:r>
        </w:p>
      </w:tc>
      <w:tc>
        <w:tcPr>
          <w:tcW w:w="1828" w:type="dxa"/>
          <w:vMerge w:val="restart"/>
          <w:shd w:val="clear" w:color="auto" w:fill="auto"/>
          <w:vAlign w:val="center"/>
        </w:tcPr>
        <w:p w:rsidR="00095C6E" w:rsidRPr="00FF3CC9" w:rsidRDefault="00095C6E" w:rsidP="00DB65E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Arial Unicode MS" w:hAnsi="Arial Narrow" w:cs="Arial"/>
              <w:b/>
              <w:lang w:val="es-MX"/>
            </w:rPr>
          </w:pPr>
          <w:r w:rsidRPr="00FF3CC9">
            <w:rPr>
              <w:rFonts w:ascii="Arial Narrow" w:eastAsia="Arial Unicode MS" w:hAnsi="Arial Narrow" w:cs="Arial"/>
              <w:b/>
              <w:lang w:val="es-MX"/>
            </w:rPr>
            <w:t>FORM. CH-001</w:t>
          </w:r>
        </w:p>
      </w:tc>
    </w:tr>
    <w:tr w:rsidR="00095C6E" w:rsidRPr="006B3BA2" w:rsidTr="00DB65ED">
      <w:trPr>
        <w:trHeight w:val="616"/>
      </w:trPr>
      <w:tc>
        <w:tcPr>
          <w:tcW w:w="1986" w:type="dxa"/>
          <w:vMerge/>
          <w:vAlign w:val="center"/>
        </w:tcPr>
        <w:p w:rsidR="00095C6E" w:rsidRDefault="00095C6E" w:rsidP="00DB65ED">
          <w:pPr>
            <w:pStyle w:val="Encabezado"/>
            <w:ind w:left="34" w:hanging="34"/>
            <w:jc w:val="center"/>
            <w:rPr>
              <w:rFonts w:ascii="Century Gothic" w:hAnsi="Century Gothic"/>
              <w:noProof/>
              <w:sz w:val="18"/>
              <w:szCs w:val="18"/>
              <w:lang w:eastAsia="es-BO"/>
            </w:rPr>
          </w:pPr>
        </w:p>
      </w:tc>
      <w:tc>
        <w:tcPr>
          <w:tcW w:w="6662" w:type="dxa"/>
          <w:vAlign w:val="center"/>
        </w:tcPr>
        <w:p w:rsidR="00095C6E" w:rsidRPr="00FF3CC9" w:rsidRDefault="00095C6E" w:rsidP="00DB65ED">
          <w:pPr>
            <w:pStyle w:val="Encabezado"/>
            <w:jc w:val="center"/>
            <w:rPr>
              <w:rFonts w:ascii="Arial Narrow" w:eastAsia="Arial Unicode MS" w:hAnsi="Arial Narrow" w:cs="Calibri"/>
              <w:b/>
              <w:szCs w:val="20"/>
              <w:lang w:val="es-MX"/>
            </w:rPr>
          </w:pPr>
          <w:r>
            <w:rPr>
              <w:rFonts w:ascii="Arial Narrow" w:eastAsia="Arial Unicode MS" w:hAnsi="Arial Narrow" w:cs="Calibri"/>
              <w:b/>
              <w:szCs w:val="20"/>
              <w:lang w:val="es-MX"/>
            </w:rPr>
            <w:t>ANEXO C</w:t>
          </w:r>
        </w:p>
      </w:tc>
      <w:tc>
        <w:tcPr>
          <w:tcW w:w="1828" w:type="dxa"/>
          <w:vMerge/>
          <w:shd w:val="clear" w:color="auto" w:fill="auto"/>
          <w:vAlign w:val="center"/>
        </w:tcPr>
        <w:p w:rsidR="00095C6E" w:rsidRPr="00FF3CC9" w:rsidRDefault="00095C6E" w:rsidP="00DB65E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Arial Unicode MS" w:hAnsi="Arial Narrow" w:cs="Arial"/>
              <w:b/>
              <w:lang w:val="es-MX"/>
            </w:rPr>
          </w:pPr>
        </w:p>
      </w:tc>
    </w:tr>
  </w:tbl>
  <w:p w:rsidR="00095C6E" w:rsidRDefault="00095C6E" w:rsidP="009148FD">
    <w:pPr>
      <w:tabs>
        <w:tab w:val="left" w:pos="5341"/>
      </w:tabs>
      <w:spacing w:after="0" w:line="240" w:lineRule="auto"/>
      <w:outlineLvl w:val="0"/>
      <w:rPr>
        <w:rFonts w:cs="Arial"/>
      </w:rPr>
    </w:pPr>
  </w:p>
  <w:p w:rsidR="00095C6E" w:rsidRPr="007C0C82" w:rsidRDefault="00095C6E" w:rsidP="009148FD">
    <w:pPr>
      <w:tabs>
        <w:tab w:val="left" w:pos="5341"/>
      </w:tabs>
      <w:spacing w:after="0" w:line="240" w:lineRule="auto"/>
      <w:outlineLvl w:val="0"/>
      <w:rPr>
        <w:rFonts w:cs="Arial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76" w:type="dxa"/>
      <w:tblInd w:w="-8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662"/>
      <w:gridCol w:w="1828"/>
    </w:tblGrid>
    <w:tr w:rsidR="00095C6E" w:rsidRPr="006B3BA2" w:rsidTr="00DB65ED">
      <w:trPr>
        <w:trHeight w:val="810"/>
      </w:trPr>
      <w:tc>
        <w:tcPr>
          <w:tcW w:w="1986" w:type="dxa"/>
          <w:vMerge w:val="restart"/>
          <w:vAlign w:val="center"/>
        </w:tcPr>
        <w:p w:rsidR="00095C6E" w:rsidRPr="006B3BA2" w:rsidRDefault="00095C6E" w:rsidP="00DB65ED">
          <w:pPr>
            <w:pStyle w:val="Encabezado"/>
            <w:ind w:left="34" w:hanging="34"/>
            <w:jc w:val="center"/>
            <w:rPr>
              <w:rFonts w:ascii="Century Gothic" w:eastAsia="Arial Unicode MS" w:hAnsi="Century Gothic"/>
              <w:sz w:val="18"/>
              <w:szCs w:val="18"/>
              <w:lang w:val="es-MX"/>
            </w:rPr>
          </w:pPr>
          <w:r>
            <w:rPr>
              <w:rFonts w:ascii="Century Gothic" w:hAnsi="Century Gothic"/>
              <w:noProof/>
              <w:sz w:val="18"/>
              <w:szCs w:val="18"/>
              <w:lang w:eastAsia="zh-TW"/>
            </w:rPr>
            <w:drawing>
              <wp:inline distT="0" distB="0" distL="0" distR="0">
                <wp:extent cx="904875" cy="531541"/>
                <wp:effectExtent l="0" t="0" r="0" b="1905"/>
                <wp:docPr id="27" name="Imagen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 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1215" cy="535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vAlign w:val="center"/>
        </w:tcPr>
        <w:p w:rsidR="00095C6E" w:rsidRPr="00FF3CC9" w:rsidRDefault="00095C6E" w:rsidP="00DB65ED">
          <w:pPr>
            <w:pStyle w:val="Encabezado"/>
            <w:jc w:val="center"/>
            <w:rPr>
              <w:rFonts w:ascii="Arial Narrow" w:eastAsia="Arial Unicode MS" w:hAnsi="Arial Narrow" w:cs="Calibri"/>
              <w:b/>
              <w:szCs w:val="20"/>
              <w:lang w:val="es-MX"/>
            </w:rPr>
          </w:pPr>
          <w:r w:rsidRPr="00FF3CC9">
            <w:rPr>
              <w:rFonts w:ascii="Arial Narrow" w:eastAsia="Arial Unicode MS" w:hAnsi="Arial Narrow" w:cs="Calibri"/>
              <w:b/>
              <w:szCs w:val="20"/>
              <w:lang w:val="es-MX"/>
            </w:rPr>
            <w:t>GERENCIA GENERAL DE PLANTAS, PROYECTOS Y PETROQUIMICA</w:t>
          </w:r>
        </w:p>
      </w:tc>
      <w:tc>
        <w:tcPr>
          <w:tcW w:w="1828" w:type="dxa"/>
          <w:vMerge w:val="restart"/>
          <w:shd w:val="clear" w:color="auto" w:fill="auto"/>
          <w:vAlign w:val="center"/>
        </w:tcPr>
        <w:p w:rsidR="00095C6E" w:rsidRPr="00FF3CC9" w:rsidRDefault="00095C6E" w:rsidP="00DB65E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Arial Unicode MS" w:hAnsi="Arial Narrow" w:cs="Arial"/>
              <w:b/>
              <w:lang w:val="es-MX"/>
            </w:rPr>
          </w:pPr>
          <w:r w:rsidRPr="00FF3CC9">
            <w:rPr>
              <w:rFonts w:ascii="Arial Narrow" w:eastAsia="Arial Unicode MS" w:hAnsi="Arial Narrow" w:cs="Arial"/>
              <w:b/>
              <w:lang w:val="es-MX"/>
            </w:rPr>
            <w:t>FORM. CH-001</w:t>
          </w:r>
        </w:p>
      </w:tc>
    </w:tr>
    <w:tr w:rsidR="00095C6E" w:rsidRPr="006B3BA2" w:rsidTr="00DB65ED">
      <w:trPr>
        <w:trHeight w:val="616"/>
      </w:trPr>
      <w:tc>
        <w:tcPr>
          <w:tcW w:w="1986" w:type="dxa"/>
          <w:vMerge/>
          <w:vAlign w:val="center"/>
        </w:tcPr>
        <w:p w:rsidR="00095C6E" w:rsidRDefault="00095C6E" w:rsidP="00DB65ED">
          <w:pPr>
            <w:pStyle w:val="Encabezado"/>
            <w:ind w:left="34" w:hanging="34"/>
            <w:jc w:val="center"/>
            <w:rPr>
              <w:rFonts w:ascii="Century Gothic" w:hAnsi="Century Gothic"/>
              <w:noProof/>
              <w:sz w:val="18"/>
              <w:szCs w:val="18"/>
              <w:lang w:eastAsia="es-BO"/>
            </w:rPr>
          </w:pPr>
        </w:p>
      </w:tc>
      <w:tc>
        <w:tcPr>
          <w:tcW w:w="6662" w:type="dxa"/>
          <w:vAlign w:val="center"/>
        </w:tcPr>
        <w:p w:rsidR="00095C6E" w:rsidRPr="00FF3CC9" w:rsidRDefault="00095C6E" w:rsidP="00DB65ED">
          <w:pPr>
            <w:pStyle w:val="Encabezado"/>
            <w:jc w:val="center"/>
            <w:rPr>
              <w:rFonts w:ascii="Arial Narrow" w:eastAsia="Arial Unicode MS" w:hAnsi="Arial Narrow" w:cs="Calibri"/>
              <w:b/>
              <w:szCs w:val="20"/>
              <w:lang w:val="es-MX"/>
            </w:rPr>
          </w:pPr>
          <w:r>
            <w:rPr>
              <w:rFonts w:ascii="Arial Narrow" w:eastAsia="Arial Unicode MS" w:hAnsi="Arial Narrow" w:cs="Calibri"/>
              <w:b/>
              <w:szCs w:val="20"/>
              <w:lang w:val="es-MX"/>
            </w:rPr>
            <w:t>ANEXO C</w:t>
          </w:r>
        </w:p>
      </w:tc>
      <w:tc>
        <w:tcPr>
          <w:tcW w:w="1828" w:type="dxa"/>
          <w:vMerge/>
          <w:shd w:val="clear" w:color="auto" w:fill="auto"/>
          <w:vAlign w:val="center"/>
        </w:tcPr>
        <w:p w:rsidR="00095C6E" w:rsidRPr="00FF3CC9" w:rsidRDefault="00095C6E" w:rsidP="00DB65E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Arial Unicode MS" w:hAnsi="Arial Narrow" w:cs="Arial"/>
              <w:b/>
              <w:lang w:val="es-MX"/>
            </w:rPr>
          </w:pPr>
        </w:p>
      </w:tc>
    </w:tr>
  </w:tbl>
  <w:p w:rsidR="00095C6E" w:rsidRDefault="00095C6E" w:rsidP="009148FD">
    <w:pPr>
      <w:tabs>
        <w:tab w:val="left" w:pos="5341"/>
      </w:tabs>
      <w:spacing w:after="0" w:line="240" w:lineRule="auto"/>
      <w:outlineLvl w:val="0"/>
      <w:rPr>
        <w:rFonts w:cs="Arial"/>
      </w:rPr>
    </w:pPr>
  </w:p>
  <w:p w:rsidR="00095C6E" w:rsidRPr="007C0C82" w:rsidRDefault="00095C6E" w:rsidP="009148FD">
    <w:pPr>
      <w:tabs>
        <w:tab w:val="left" w:pos="5341"/>
      </w:tabs>
      <w:spacing w:after="0" w:line="240" w:lineRule="auto"/>
      <w:outlineLvl w:val="0"/>
      <w:rPr>
        <w:rFonts w:cs="Arial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76" w:type="dxa"/>
      <w:tblInd w:w="-8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662"/>
      <w:gridCol w:w="1828"/>
    </w:tblGrid>
    <w:tr w:rsidR="00095C6E" w:rsidRPr="006B3BA2" w:rsidTr="00DB65ED">
      <w:trPr>
        <w:trHeight w:val="810"/>
      </w:trPr>
      <w:tc>
        <w:tcPr>
          <w:tcW w:w="1986" w:type="dxa"/>
          <w:vMerge w:val="restart"/>
          <w:vAlign w:val="center"/>
        </w:tcPr>
        <w:p w:rsidR="00095C6E" w:rsidRPr="006B3BA2" w:rsidRDefault="00095C6E" w:rsidP="00DB65ED">
          <w:pPr>
            <w:pStyle w:val="Encabezado"/>
            <w:ind w:left="34" w:hanging="34"/>
            <w:jc w:val="center"/>
            <w:rPr>
              <w:rFonts w:ascii="Century Gothic" w:eastAsia="Arial Unicode MS" w:hAnsi="Century Gothic"/>
              <w:sz w:val="18"/>
              <w:szCs w:val="18"/>
              <w:lang w:val="es-MX"/>
            </w:rPr>
          </w:pPr>
          <w:r>
            <w:rPr>
              <w:rFonts w:ascii="Century Gothic" w:hAnsi="Century Gothic"/>
              <w:noProof/>
              <w:sz w:val="18"/>
              <w:szCs w:val="18"/>
              <w:lang w:eastAsia="zh-TW"/>
            </w:rPr>
            <w:drawing>
              <wp:inline distT="0" distB="0" distL="0" distR="0">
                <wp:extent cx="904875" cy="531541"/>
                <wp:effectExtent l="0" t="0" r="0" b="1905"/>
                <wp:docPr id="26" name="Imagen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 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1215" cy="535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vAlign w:val="center"/>
        </w:tcPr>
        <w:p w:rsidR="00095C6E" w:rsidRPr="00FF3CC9" w:rsidRDefault="00095C6E" w:rsidP="00DB65ED">
          <w:pPr>
            <w:pStyle w:val="Encabezado"/>
            <w:jc w:val="center"/>
            <w:rPr>
              <w:rFonts w:ascii="Arial Narrow" w:eastAsia="Arial Unicode MS" w:hAnsi="Arial Narrow" w:cs="Calibri"/>
              <w:b/>
              <w:szCs w:val="20"/>
              <w:lang w:val="es-MX"/>
            </w:rPr>
          </w:pPr>
          <w:r w:rsidRPr="00FF3CC9">
            <w:rPr>
              <w:rFonts w:ascii="Arial Narrow" w:eastAsia="Arial Unicode MS" w:hAnsi="Arial Narrow" w:cs="Calibri"/>
              <w:b/>
              <w:szCs w:val="20"/>
              <w:lang w:val="es-MX"/>
            </w:rPr>
            <w:t>GERENCIA GENERAL DE PLANTAS, PROYECTOS Y PETROQUIMICA</w:t>
          </w:r>
        </w:p>
      </w:tc>
      <w:tc>
        <w:tcPr>
          <w:tcW w:w="1828" w:type="dxa"/>
          <w:vMerge w:val="restart"/>
          <w:shd w:val="clear" w:color="auto" w:fill="auto"/>
          <w:vAlign w:val="center"/>
        </w:tcPr>
        <w:p w:rsidR="00095C6E" w:rsidRPr="00FF3CC9" w:rsidRDefault="00095C6E" w:rsidP="00DB65E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Arial Unicode MS" w:hAnsi="Arial Narrow" w:cs="Arial"/>
              <w:b/>
              <w:lang w:val="es-MX"/>
            </w:rPr>
          </w:pPr>
          <w:r w:rsidRPr="00FF3CC9">
            <w:rPr>
              <w:rFonts w:ascii="Arial Narrow" w:eastAsia="Arial Unicode MS" w:hAnsi="Arial Narrow" w:cs="Arial"/>
              <w:b/>
              <w:lang w:val="es-MX"/>
            </w:rPr>
            <w:t>FORM. CH-001</w:t>
          </w:r>
        </w:p>
      </w:tc>
    </w:tr>
    <w:tr w:rsidR="00095C6E" w:rsidRPr="006B3BA2" w:rsidTr="00DB65ED">
      <w:trPr>
        <w:trHeight w:val="616"/>
      </w:trPr>
      <w:tc>
        <w:tcPr>
          <w:tcW w:w="1986" w:type="dxa"/>
          <w:vMerge/>
          <w:vAlign w:val="center"/>
        </w:tcPr>
        <w:p w:rsidR="00095C6E" w:rsidRDefault="00095C6E" w:rsidP="00DB65ED">
          <w:pPr>
            <w:pStyle w:val="Encabezado"/>
            <w:ind w:left="34" w:hanging="34"/>
            <w:jc w:val="center"/>
            <w:rPr>
              <w:rFonts w:ascii="Century Gothic" w:hAnsi="Century Gothic"/>
              <w:noProof/>
              <w:sz w:val="18"/>
              <w:szCs w:val="18"/>
              <w:lang w:eastAsia="es-BO"/>
            </w:rPr>
          </w:pPr>
        </w:p>
      </w:tc>
      <w:tc>
        <w:tcPr>
          <w:tcW w:w="6662" w:type="dxa"/>
          <w:vAlign w:val="center"/>
        </w:tcPr>
        <w:p w:rsidR="00095C6E" w:rsidRPr="00FF3CC9" w:rsidRDefault="00095C6E" w:rsidP="00DB65ED">
          <w:pPr>
            <w:pStyle w:val="Encabezado"/>
            <w:jc w:val="center"/>
            <w:rPr>
              <w:rFonts w:ascii="Arial Narrow" w:eastAsia="Arial Unicode MS" w:hAnsi="Arial Narrow" w:cs="Calibri"/>
              <w:b/>
              <w:szCs w:val="20"/>
              <w:lang w:val="es-MX"/>
            </w:rPr>
          </w:pPr>
          <w:r>
            <w:rPr>
              <w:rFonts w:ascii="Arial Narrow" w:eastAsia="Arial Unicode MS" w:hAnsi="Arial Narrow" w:cs="Calibri"/>
              <w:b/>
              <w:szCs w:val="20"/>
              <w:lang w:val="es-MX"/>
            </w:rPr>
            <w:t>ANEXO C</w:t>
          </w:r>
        </w:p>
      </w:tc>
      <w:tc>
        <w:tcPr>
          <w:tcW w:w="1828" w:type="dxa"/>
          <w:vMerge/>
          <w:shd w:val="clear" w:color="auto" w:fill="auto"/>
          <w:vAlign w:val="center"/>
        </w:tcPr>
        <w:p w:rsidR="00095C6E" w:rsidRPr="00FF3CC9" w:rsidRDefault="00095C6E" w:rsidP="00DB65E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Arial Unicode MS" w:hAnsi="Arial Narrow" w:cs="Arial"/>
              <w:b/>
              <w:lang w:val="es-MX"/>
            </w:rPr>
          </w:pPr>
        </w:p>
      </w:tc>
    </w:tr>
  </w:tbl>
  <w:p w:rsidR="00095C6E" w:rsidRDefault="00095C6E" w:rsidP="009148FD">
    <w:pPr>
      <w:tabs>
        <w:tab w:val="left" w:pos="5341"/>
      </w:tabs>
      <w:spacing w:after="0" w:line="240" w:lineRule="auto"/>
      <w:outlineLvl w:val="0"/>
      <w:rPr>
        <w:rFonts w:cs="Arial"/>
      </w:rPr>
    </w:pPr>
  </w:p>
  <w:p w:rsidR="00095C6E" w:rsidRPr="007C0C82" w:rsidRDefault="00095C6E" w:rsidP="009148FD">
    <w:pPr>
      <w:tabs>
        <w:tab w:val="left" w:pos="5341"/>
      </w:tabs>
      <w:spacing w:after="0" w:line="240" w:lineRule="auto"/>
      <w:outlineLvl w:val="0"/>
      <w:rPr>
        <w:rFonts w:cs="Arial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76" w:type="dxa"/>
      <w:tblInd w:w="-8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662"/>
      <w:gridCol w:w="1828"/>
    </w:tblGrid>
    <w:tr w:rsidR="00095C6E" w:rsidRPr="006B3BA2" w:rsidTr="00DB65ED">
      <w:trPr>
        <w:trHeight w:val="810"/>
      </w:trPr>
      <w:tc>
        <w:tcPr>
          <w:tcW w:w="1986" w:type="dxa"/>
          <w:vMerge w:val="restart"/>
          <w:vAlign w:val="center"/>
        </w:tcPr>
        <w:p w:rsidR="00095C6E" w:rsidRPr="006B3BA2" w:rsidRDefault="00095C6E" w:rsidP="00DB65ED">
          <w:pPr>
            <w:pStyle w:val="Encabezado"/>
            <w:ind w:left="34" w:hanging="34"/>
            <w:jc w:val="center"/>
            <w:rPr>
              <w:rFonts w:ascii="Century Gothic" w:eastAsia="Arial Unicode MS" w:hAnsi="Century Gothic"/>
              <w:sz w:val="18"/>
              <w:szCs w:val="18"/>
              <w:lang w:val="es-MX"/>
            </w:rPr>
          </w:pPr>
          <w:r>
            <w:rPr>
              <w:rFonts w:ascii="Century Gothic" w:hAnsi="Century Gothic"/>
              <w:noProof/>
              <w:sz w:val="18"/>
              <w:szCs w:val="18"/>
              <w:lang w:eastAsia="zh-TW"/>
            </w:rPr>
            <w:drawing>
              <wp:inline distT="0" distB="0" distL="0" distR="0">
                <wp:extent cx="904875" cy="531541"/>
                <wp:effectExtent l="0" t="0" r="0" b="1905"/>
                <wp:docPr id="25" name="Imagen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 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1215" cy="535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vAlign w:val="center"/>
        </w:tcPr>
        <w:p w:rsidR="00095C6E" w:rsidRPr="00FF3CC9" w:rsidRDefault="00095C6E" w:rsidP="00DB65ED">
          <w:pPr>
            <w:pStyle w:val="Encabezado"/>
            <w:jc w:val="center"/>
            <w:rPr>
              <w:rFonts w:ascii="Arial Narrow" w:eastAsia="Arial Unicode MS" w:hAnsi="Arial Narrow" w:cs="Calibri"/>
              <w:b/>
              <w:szCs w:val="20"/>
              <w:lang w:val="es-MX"/>
            </w:rPr>
          </w:pPr>
          <w:r w:rsidRPr="00FF3CC9">
            <w:rPr>
              <w:rFonts w:ascii="Arial Narrow" w:eastAsia="Arial Unicode MS" w:hAnsi="Arial Narrow" w:cs="Calibri"/>
              <w:b/>
              <w:szCs w:val="20"/>
              <w:lang w:val="es-MX"/>
            </w:rPr>
            <w:t>GERENCIA GENERAL DE PLANTAS, PROYECTOS Y PETROQUIMICA</w:t>
          </w:r>
        </w:p>
      </w:tc>
      <w:tc>
        <w:tcPr>
          <w:tcW w:w="1828" w:type="dxa"/>
          <w:vMerge w:val="restart"/>
          <w:shd w:val="clear" w:color="auto" w:fill="auto"/>
          <w:vAlign w:val="center"/>
        </w:tcPr>
        <w:p w:rsidR="00095C6E" w:rsidRPr="00FF3CC9" w:rsidRDefault="00095C6E" w:rsidP="00DB65E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Arial Unicode MS" w:hAnsi="Arial Narrow" w:cs="Arial"/>
              <w:b/>
              <w:lang w:val="es-MX"/>
            </w:rPr>
          </w:pPr>
          <w:r w:rsidRPr="00FF3CC9">
            <w:rPr>
              <w:rFonts w:ascii="Arial Narrow" w:eastAsia="Arial Unicode MS" w:hAnsi="Arial Narrow" w:cs="Arial"/>
              <w:b/>
              <w:lang w:val="es-MX"/>
            </w:rPr>
            <w:t>FORM. CH-001</w:t>
          </w:r>
        </w:p>
      </w:tc>
    </w:tr>
    <w:tr w:rsidR="00095C6E" w:rsidRPr="006B3BA2" w:rsidTr="00DB65ED">
      <w:trPr>
        <w:trHeight w:val="616"/>
      </w:trPr>
      <w:tc>
        <w:tcPr>
          <w:tcW w:w="1986" w:type="dxa"/>
          <w:vMerge/>
          <w:vAlign w:val="center"/>
        </w:tcPr>
        <w:p w:rsidR="00095C6E" w:rsidRDefault="00095C6E" w:rsidP="00DB65ED">
          <w:pPr>
            <w:pStyle w:val="Encabezado"/>
            <w:ind w:left="34" w:hanging="34"/>
            <w:jc w:val="center"/>
            <w:rPr>
              <w:rFonts w:ascii="Century Gothic" w:hAnsi="Century Gothic"/>
              <w:noProof/>
              <w:sz w:val="18"/>
              <w:szCs w:val="18"/>
              <w:lang w:eastAsia="es-BO"/>
            </w:rPr>
          </w:pPr>
        </w:p>
      </w:tc>
      <w:tc>
        <w:tcPr>
          <w:tcW w:w="6662" w:type="dxa"/>
          <w:vAlign w:val="center"/>
        </w:tcPr>
        <w:p w:rsidR="00095C6E" w:rsidRPr="00FF3CC9" w:rsidRDefault="00095C6E" w:rsidP="00DB65ED">
          <w:pPr>
            <w:pStyle w:val="Encabezado"/>
            <w:jc w:val="center"/>
            <w:rPr>
              <w:rFonts w:ascii="Arial Narrow" w:eastAsia="Arial Unicode MS" w:hAnsi="Arial Narrow" w:cs="Calibri"/>
              <w:b/>
              <w:szCs w:val="20"/>
              <w:lang w:val="es-MX"/>
            </w:rPr>
          </w:pPr>
          <w:r>
            <w:rPr>
              <w:rFonts w:ascii="Arial Narrow" w:eastAsia="Arial Unicode MS" w:hAnsi="Arial Narrow" w:cs="Calibri"/>
              <w:b/>
              <w:szCs w:val="20"/>
              <w:lang w:val="es-MX"/>
            </w:rPr>
            <w:t>ANEXO C</w:t>
          </w:r>
        </w:p>
      </w:tc>
      <w:tc>
        <w:tcPr>
          <w:tcW w:w="1828" w:type="dxa"/>
          <w:vMerge/>
          <w:shd w:val="clear" w:color="auto" w:fill="auto"/>
          <w:vAlign w:val="center"/>
        </w:tcPr>
        <w:p w:rsidR="00095C6E" w:rsidRPr="00FF3CC9" w:rsidRDefault="00095C6E" w:rsidP="00DB65E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Arial Unicode MS" w:hAnsi="Arial Narrow" w:cs="Arial"/>
              <w:b/>
              <w:lang w:val="es-MX"/>
            </w:rPr>
          </w:pPr>
        </w:p>
      </w:tc>
    </w:tr>
  </w:tbl>
  <w:p w:rsidR="00095C6E" w:rsidRDefault="00095C6E" w:rsidP="009148FD">
    <w:pPr>
      <w:tabs>
        <w:tab w:val="left" w:pos="5341"/>
      </w:tabs>
      <w:spacing w:after="0" w:line="240" w:lineRule="auto"/>
      <w:outlineLvl w:val="0"/>
      <w:rPr>
        <w:rFonts w:cs="Arial"/>
      </w:rPr>
    </w:pPr>
  </w:p>
  <w:p w:rsidR="00095C6E" w:rsidRPr="007C0C82" w:rsidRDefault="00095C6E" w:rsidP="009148FD">
    <w:pPr>
      <w:tabs>
        <w:tab w:val="left" w:pos="5341"/>
      </w:tabs>
      <w:spacing w:after="0" w:line="240" w:lineRule="auto"/>
      <w:outlineLvl w:val="0"/>
      <w:rPr>
        <w:rFonts w:cs="Arial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76" w:type="dxa"/>
      <w:tblInd w:w="-8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662"/>
      <w:gridCol w:w="1828"/>
    </w:tblGrid>
    <w:tr w:rsidR="00095C6E" w:rsidRPr="006B3BA2" w:rsidTr="00DB65ED">
      <w:trPr>
        <w:trHeight w:val="810"/>
      </w:trPr>
      <w:tc>
        <w:tcPr>
          <w:tcW w:w="1986" w:type="dxa"/>
          <w:vMerge w:val="restart"/>
          <w:vAlign w:val="center"/>
        </w:tcPr>
        <w:p w:rsidR="00095C6E" w:rsidRPr="006B3BA2" w:rsidRDefault="00095C6E" w:rsidP="00DB65ED">
          <w:pPr>
            <w:pStyle w:val="Encabezado"/>
            <w:ind w:left="34" w:hanging="34"/>
            <w:jc w:val="center"/>
            <w:rPr>
              <w:rFonts w:ascii="Century Gothic" w:eastAsia="Arial Unicode MS" w:hAnsi="Century Gothic"/>
              <w:sz w:val="18"/>
              <w:szCs w:val="18"/>
              <w:lang w:val="es-MX"/>
            </w:rPr>
          </w:pPr>
          <w:r>
            <w:rPr>
              <w:rFonts w:ascii="Century Gothic" w:hAnsi="Century Gothic"/>
              <w:noProof/>
              <w:sz w:val="18"/>
              <w:szCs w:val="18"/>
              <w:lang w:eastAsia="zh-TW"/>
            </w:rPr>
            <w:drawing>
              <wp:inline distT="0" distB="0" distL="0" distR="0">
                <wp:extent cx="904875" cy="531541"/>
                <wp:effectExtent l="0" t="0" r="0" b="1905"/>
                <wp:docPr id="23" name="Imagen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 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1215" cy="535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vAlign w:val="center"/>
        </w:tcPr>
        <w:p w:rsidR="00095C6E" w:rsidRPr="00FF3CC9" w:rsidRDefault="00095C6E" w:rsidP="00DB65ED">
          <w:pPr>
            <w:pStyle w:val="Encabezado"/>
            <w:jc w:val="center"/>
            <w:rPr>
              <w:rFonts w:ascii="Arial Narrow" w:eastAsia="Arial Unicode MS" w:hAnsi="Arial Narrow" w:cs="Calibri"/>
              <w:b/>
              <w:szCs w:val="20"/>
              <w:lang w:val="es-MX"/>
            </w:rPr>
          </w:pPr>
          <w:r w:rsidRPr="00FF3CC9">
            <w:rPr>
              <w:rFonts w:ascii="Arial Narrow" w:eastAsia="Arial Unicode MS" w:hAnsi="Arial Narrow" w:cs="Calibri"/>
              <w:b/>
              <w:szCs w:val="20"/>
              <w:lang w:val="es-MX"/>
            </w:rPr>
            <w:t>GERENCIA GENERAL DE PLANTAS, PROYECTOS Y PETROQUIMICA</w:t>
          </w:r>
        </w:p>
      </w:tc>
      <w:tc>
        <w:tcPr>
          <w:tcW w:w="1828" w:type="dxa"/>
          <w:vMerge w:val="restart"/>
          <w:shd w:val="clear" w:color="auto" w:fill="auto"/>
          <w:vAlign w:val="center"/>
        </w:tcPr>
        <w:p w:rsidR="00095C6E" w:rsidRPr="00FF3CC9" w:rsidRDefault="00095C6E" w:rsidP="00DB65E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Arial Unicode MS" w:hAnsi="Arial Narrow" w:cs="Arial"/>
              <w:b/>
              <w:lang w:val="es-MX"/>
            </w:rPr>
          </w:pPr>
          <w:r w:rsidRPr="00FF3CC9">
            <w:rPr>
              <w:rFonts w:ascii="Arial Narrow" w:eastAsia="Arial Unicode MS" w:hAnsi="Arial Narrow" w:cs="Arial"/>
              <w:b/>
              <w:lang w:val="es-MX"/>
            </w:rPr>
            <w:t>FORM. CH-001</w:t>
          </w:r>
        </w:p>
      </w:tc>
    </w:tr>
    <w:tr w:rsidR="00095C6E" w:rsidRPr="006B3BA2" w:rsidTr="00DB65ED">
      <w:trPr>
        <w:trHeight w:val="616"/>
      </w:trPr>
      <w:tc>
        <w:tcPr>
          <w:tcW w:w="1986" w:type="dxa"/>
          <w:vMerge/>
          <w:vAlign w:val="center"/>
        </w:tcPr>
        <w:p w:rsidR="00095C6E" w:rsidRDefault="00095C6E" w:rsidP="00DB65ED">
          <w:pPr>
            <w:pStyle w:val="Encabezado"/>
            <w:ind w:left="34" w:hanging="34"/>
            <w:jc w:val="center"/>
            <w:rPr>
              <w:rFonts w:ascii="Century Gothic" w:hAnsi="Century Gothic"/>
              <w:noProof/>
              <w:sz w:val="18"/>
              <w:szCs w:val="18"/>
              <w:lang w:eastAsia="es-BO"/>
            </w:rPr>
          </w:pPr>
        </w:p>
      </w:tc>
      <w:tc>
        <w:tcPr>
          <w:tcW w:w="6662" w:type="dxa"/>
          <w:vAlign w:val="center"/>
        </w:tcPr>
        <w:p w:rsidR="00095C6E" w:rsidRPr="00FF3CC9" w:rsidRDefault="00095C6E" w:rsidP="00DB65ED">
          <w:pPr>
            <w:pStyle w:val="Encabezado"/>
            <w:jc w:val="center"/>
            <w:rPr>
              <w:rFonts w:ascii="Arial Narrow" w:eastAsia="Arial Unicode MS" w:hAnsi="Arial Narrow" w:cs="Calibri"/>
              <w:b/>
              <w:szCs w:val="20"/>
              <w:lang w:val="es-MX"/>
            </w:rPr>
          </w:pPr>
          <w:r>
            <w:rPr>
              <w:rFonts w:ascii="Arial Narrow" w:eastAsia="Arial Unicode MS" w:hAnsi="Arial Narrow" w:cs="Calibri"/>
              <w:b/>
              <w:szCs w:val="20"/>
              <w:lang w:val="es-MX"/>
            </w:rPr>
            <w:t>ANEXO C</w:t>
          </w:r>
        </w:p>
      </w:tc>
      <w:tc>
        <w:tcPr>
          <w:tcW w:w="1828" w:type="dxa"/>
          <w:vMerge/>
          <w:shd w:val="clear" w:color="auto" w:fill="auto"/>
          <w:vAlign w:val="center"/>
        </w:tcPr>
        <w:p w:rsidR="00095C6E" w:rsidRPr="00FF3CC9" w:rsidRDefault="00095C6E" w:rsidP="00DB65E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Arial Unicode MS" w:hAnsi="Arial Narrow" w:cs="Arial"/>
              <w:b/>
              <w:lang w:val="es-MX"/>
            </w:rPr>
          </w:pPr>
        </w:p>
      </w:tc>
    </w:tr>
  </w:tbl>
  <w:p w:rsidR="00095C6E" w:rsidRDefault="00095C6E" w:rsidP="009148FD">
    <w:pPr>
      <w:tabs>
        <w:tab w:val="left" w:pos="5341"/>
      </w:tabs>
      <w:spacing w:after="0" w:line="240" w:lineRule="auto"/>
      <w:outlineLvl w:val="0"/>
      <w:rPr>
        <w:rFonts w:cs="Arial"/>
      </w:rPr>
    </w:pPr>
  </w:p>
  <w:p w:rsidR="00095C6E" w:rsidRPr="007C0C82" w:rsidRDefault="00095C6E" w:rsidP="009148FD">
    <w:pPr>
      <w:tabs>
        <w:tab w:val="left" w:pos="5341"/>
      </w:tabs>
      <w:spacing w:after="0" w:line="240" w:lineRule="auto"/>
      <w:outlineLvl w:val="0"/>
      <w:rPr>
        <w:rFonts w:cs="Arial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76" w:type="dxa"/>
      <w:tblInd w:w="-8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662"/>
      <w:gridCol w:w="1828"/>
    </w:tblGrid>
    <w:tr w:rsidR="00095C6E" w:rsidRPr="006B3BA2" w:rsidTr="00DB65ED">
      <w:trPr>
        <w:trHeight w:val="810"/>
      </w:trPr>
      <w:tc>
        <w:tcPr>
          <w:tcW w:w="1986" w:type="dxa"/>
          <w:vMerge w:val="restart"/>
          <w:vAlign w:val="center"/>
        </w:tcPr>
        <w:p w:rsidR="00095C6E" w:rsidRPr="006B3BA2" w:rsidRDefault="00095C6E" w:rsidP="00DB65ED">
          <w:pPr>
            <w:pStyle w:val="Encabezado"/>
            <w:ind w:left="34" w:hanging="34"/>
            <w:jc w:val="center"/>
            <w:rPr>
              <w:rFonts w:ascii="Century Gothic" w:eastAsia="Arial Unicode MS" w:hAnsi="Century Gothic"/>
              <w:sz w:val="18"/>
              <w:szCs w:val="18"/>
              <w:lang w:val="es-MX"/>
            </w:rPr>
          </w:pPr>
          <w:r>
            <w:rPr>
              <w:rFonts w:ascii="Century Gothic" w:hAnsi="Century Gothic"/>
              <w:noProof/>
              <w:sz w:val="18"/>
              <w:szCs w:val="18"/>
              <w:lang w:eastAsia="zh-TW"/>
            </w:rPr>
            <w:drawing>
              <wp:inline distT="0" distB="0" distL="0" distR="0">
                <wp:extent cx="904875" cy="531541"/>
                <wp:effectExtent l="0" t="0" r="0" b="1905"/>
                <wp:docPr id="22" name="Imagen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 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1215" cy="535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vAlign w:val="center"/>
        </w:tcPr>
        <w:p w:rsidR="00095C6E" w:rsidRPr="00FF3CC9" w:rsidRDefault="00095C6E" w:rsidP="00DB65ED">
          <w:pPr>
            <w:pStyle w:val="Encabezado"/>
            <w:jc w:val="center"/>
            <w:rPr>
              <w:rFonts w:ascii="Arial Narrow" w:eastAsia="Arial Unicode MS" w:hAnsi="Arial Narrow" w:cs="Calibri"/>
              <w:b/>
              <w:szCs w:val="20"/>
              <w:lang w:val="es-MX"/>
            </w:rPr>
          </w:pPr>
          <w:r w:rsidRPr="00FF3CC9">
            <w:rPr>
              <w:rFonts w:ascii="Arial Narrow" w:eastAsia="Arial Unicode MS" w:hAnsi="Arial Narrow" w:cs="Calibri"/>
              <w:b/>
              <w:szCs w:val="20"/>
              <w:lang w:val="es-MX"/>
            </w:rPr>
            <w:t>GERENCIA GENERAL DE PLANTAS, PROYECTOS Y PETROQUIMICA</w:t>
          </w:r>
        </w:p>
      </w:tc>
      <w:tc>
        <w:tcPr>
          <w:tcW w:w="1828" w:type="dxa"/>
          <w:vMerge w:val="restart"/>
          <w:shd w:val="clear" w:color="auto" w:fill="auto"/>
          <w:vAlign w:val="center"/>
        </w:tcPr>
        <w:p w:rsidR="00095C6E" w:rsidRPr="00FF3CC9" w:rsidRDefault="00095C6E" w:rsidP="00DB65E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Arial Unicode MS" w:hAnsi="Arial Narrow" w:cs="Arial"/>
              <w:b/>
              <w:lang w:val="es-MX"/>
            </w:rPr>
          </w:pPr>
          <w:r w:rsidRPr="00FF3CC9">
            <w:rPr>
              <w:rFonts w:ascii="Arial Narrow" w:eastAsia="Arial Unicode MS" w:hAnsi="Arial Narrow" w:cs="Arial"/>
              <w:b/>
              <w:lang w:val="es-MX"/>
            </w:rPr>
            <w:t>FORM. CH-001</w:t>
          </w:r>
        </w:p>
      </w:tc>
    </w:tr>
    <w:tr w:rsidR="00095C6E" w:rsidRPr="006B3BA2" w:rsidTr="00DB65ED">
      <w:trPr>
        <w:trHeight w:val="616"/>
      </w:trPr>
      <w:tc>
        <w:tcPr>
          <w:tcW w:w="1986" w:type="dxa"/>
          <w:vMerge/>
          <w:vAlign w:val="center"/>
        </w:tcPr>
        <w:p w:rsidR="00095C6E" w:rsidRDefault="00095C6E" w:rsidP="00DB65ED">
          <w:pPr>
            <w:pStyle w:val="Encabezado"/>
            <w:ind w:left="34" w:hanging="34"/>
            <w:jc w:val="center"/>
            <w:rPr>
              <w:rFonts w:ascii="Century Gothic" w:hAnsi="Century Gothic"/>
              <w:noProof/>
              <w:sz w:val="18"/>
              <w:szCs w:val="18"/>
              <w:lang w:eastAsia="es-BO"/>
            </w:rPr>
          </w:pPr>
        </w:p>
      </w:tc>
      <w:tc>
        <w:tcPr>
          <w:tcW w:w="6662" w:type="dxa"/>
          <w:vAlign w:val="center"/>
        </w:tcPr>
        <w:p w:rsidR="00095C6E" w:rsidRPr="00FF3CC9" w:rsidRDefault="00095C6E" w:rsidP="00DB65ED">
          <w:pPr>
            <w:pStyle w:val="Encabezado"/>
            <w:jc w:val="center"/>
            <w:rPr>
              <w:rFonts w:ascii="Arial Narrow" w:eastAsia="Arial Unicode MS" w:hAnsi="Arial Narrow" w:cs="Calibri"/>
              <w:b/>
              <w:szCs w:val="20"/>
              <w:lang w:val="es-MX"/>
            </w:rPr>
          </w:pPr>
          <w:r>
            <w:rPr>
              <w:rFonts w:ascii="Arial Narrow" w:eastAsia="Arial Unicode MS" w:hAnsi="Arial Narrow" w:cs="Calibri"/>
              <w:b/>
              <w:szCs w:val="20"/>
              <w:lang w:val="es-MX"/>
            </w:rPr>
            <w:t>ANEXO C</w:t>
          </w:r>
        </w:p>
      </w:tc>
      <w:tc>
        <w:tcPr>
          <w:tcW w:w="1828" w:type="dxa"/>
          <w:vMerge/>
          <w:shd w:val="clear" w:color="auto" w:fill="auto"/>
          <w:vAlign w:val="center"/>
        </w:tcPr>
        <w:p w:rsidR="00095C6E" w:rsidRPr="00FF3CC9" w:rsidRDefault="00095C6E" w:rsidP="00DB65ED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Arial Unicode MS" w:hAnsi="Arial Narrow" w:cs="Arial"/>
              <w:b/>
              <w:lang w:val="es-MX"/>
            </w:rPr>
          </w:pPr>
        </w:p>
      </w:tc>
    </w:tr>
  </w:tbl>
  <w:p w:rsidR="00095C6E" w:rsidRDefault="00095C6E" w:rsidP="009148FD">
    <w:pPr>
      <w:tabs>
        <w:tab w:val="left" w:pos="5341"/>
      </w:tabs>
      <w:spacing w:after="0" w:line="240" w:lineRule="auto"/>
      <w:outlineLvl w:val="0"/>
      <w:rPr>
        <w:rFonts w:cs="Arial"/>
      </w:rPr>
    </w:pPr>
  </w:p>
  <w:p w:rsidR="00095C6E" w:rsidRPr="007C0C82" w:rsidRDefault="00095C6E" w:rsidP="009148FD">
    <w:pPr>
      <w:tabs>
        <w:tab w:val="left" w:pos="5341"/>
      </w:tabs>
      <w:spacing w:after="0" w:line="240" w:lineRule="auto"/>
      <w:outlineLvl w:val="0"/>
      <w:rPr>
        <w:rFonts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E12A88"/>
    <w:multiLevelType w:val="hybridMultilevel"/>
    <w:tmpl w:val="54663748"/>
    <w:lvl w:ilvl="0" w:tplc="D69246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412D34"/>
    <w:multiLevelType w:val="hybridMultilevel"/>
    <w:tmpl w:val="D8C800B0"/>
    <w:lvl w:ilvl="0" w:tplc="400A0001">
      <w:start w:val="1"/>
      <w:numFmt w:val="bullet"/>
      <w:lvlText w:val=""/>
      <w:lvlJc w:val="left"/>
      <w:pPr>
        <w:ind w:left="1391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2111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31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551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271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991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11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31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15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0C82"/>
    <w:rsid w:val="00025632"/>
    <w:rsid w:val="00064FB9"/>
    <w:rsid w:val="000812F7"/>
    <w:rsid w:val="00093A89"/>
    <w:rsid w:val="00095C6E"/>
    <w:rsid w:val="000C4376"/>
    <w:rsid w:val="000D0791"/>
    <w:rsid w:val="000D41D3"/>
    <w:rsid w:val="000E7CF1"/>
    <w:rsid w:val="00111BAC"/>
    <w:rsid w:val="00113B28"/>
    <w:rsid w:val="001212F9"/>
    <w:rsid w:val="001618A6"/>
    <w:rsid w:val="00165D07"/>
    <w:rsid w:val="001668B4"/>
    <w:rsid w:val="0019502B"/>
    <w:rsid w:val="001B05BB"/>
    <w:rsid w:val="001C447B"/>
    <w:rsid w:val="001F2E09"/>
    <w:rsid w:val="001F4736"/>
    <w:rsid w:val="001F69AD"/>
    <w:rsid w:val="00217766"/>
    <w:rsid w:val="0023069C"/>
    <w:rsid w:val="00231971"/>
    <w:rsid w:val="0026447E"/>
    <w:rsid w:val="0027333E"/>
    <w:rsid w:val="0027559D"/>
    <w:rsid w:val="00276109"/>
    <w:rsid w:val="002B2CF9"/>
    <w:rsid w:val="002B360D"/>
    <w:rsid w:val="002B4484"/>
    <w:rsid w:val="002C216D"/>
    <w:rsid w:val="003132CE"/>
    <w:rsid w:val="00352FD8"/>
    <w:rsid w:val="003A31AC"/>
    <w:rsid w:val="003A4C3B"/>
    <w:rsid w:val="003B076B"/>
    <w:rsid w:val="003B0CD4"/>
    <w:rsid w:val="003C4C03"/>
    <w:rsid w:val="003C6989"/>
    <w:rsid w:val="003C6C78"/>
    <w:rsid w:val="003D2963"/>
    <w:rsid w:val="003E110A"/>
    <w:rsid w:val="00430126"/>
    <w:rsid w:val="00431AD7"/>
    <w:rsid w:val="00481D01"/>
    <w:rsid w:val="004D7D7A"/>
    <w:rsid w:val="00501055"/>
    <w:rsid w:val="00513D51"/>
    <w:rsid w:val="00516C33"/>
    <w:rsid w:val="005217CE"/>
    <w:rsid w:val="0056072B"/>
    <w:rsid w:val="00562A92"/>
    <w:rsid w:val="0058004A"/>
    <w:rsid w:val="00594B53"/>
    <w:rsid w:val="005D67AB"/>
    <w:rsid w:val="005E5A69"/>
    <w:rsid w:val="00605490"/>
    <w:rsid w:val="00631E6C"/>
    <w:rsid w:val="006436FD"/>
    <w:rsid w:val="00653DF9"/>
    <w:rsid w:val="00656009"/>
    <w:rsid w:val="00662D2D"/>
    <w:rsid w:val="006671F7"/>
    <w:rsid w:val="006A3892"/>
    <w:rsid w:val="007214BC"/>
    <w:rsid w:val="0072503F"/>
    <w:rsid w:val="00740EFC"/>
    <w:rsid w:val="00750D46"/>
    <w:rsid w:val="00772E0B"/>
    <w:rsid w:val="007740E5"/>
    <w:rsid w:val="00791AB3"/>
    <w:rsid w:val="00792912"/>
    <w:rsid w:val="007C0C82"/>
    <w:rsid w:val="007C5DC0"/>
    <w:rsid w:val="007D0426"/>
    <w:rsid w:val="007E664C"/>
    <w:rsid w:val="0080579E"/>
    <w:rsid w:val="00825845"/>
    <w:rsid w:val="00841826"/>
    <w:rsid w:val="00860C76"/>
    <w:rsid w:val="008642AB"/>
    <w:rsid w:val="0086520B"/>
    <w:rsid w:val="00885D35"/>
    <w:rsid w:val="008A19B8"/>
    <w:rsid w:val="008C4BEC"/>
    <w:rsid w:val="008C54E0"/>
    <w:rsid w:val="0090008B"/>
    <w:rsid w:val="009148FD"/>
    <w:rsid w:val="00923096"/>
    <w:rsid w:val="009308FE"/>
    <w:rsid w:val="00955131"/>
    <w:rsid w:val="00982BCF"/>
    <w:rsid w:val="009C7D04"/>
    <w:rsid w:val="009D7873"/>
    <w:rsid w:val="009F02D4"/>
    <w:rsid w:val="009F3216"/>
    <w:rsid w:val="009F57B8"/>
    <w:rsid w:val="00A33156"/>
    <w:rsid w:val="00A62269"/>
    <w:rsid w:val="00A67CD1"/>
    <w:rsid w:val="00AB6754"/>
    <w:rsid w:val="00AD737C"/>
    <w:rsid w:val="00B04410"/>
    <w:rsid w:val="00B1559F"/>
    <w:rsid w:val="00B27D15"/>
    <w:rsid w:val="00B3558E"/>
    <w:rsid w:val="00B5012C"/>
    <w:rsid w:val="00B74A78"/>
    <w:rsid w:val="00BA545F"/>
    <w:rsid w:val="00BB2A25"/>
    <w:rsid w:val="00BD7703"/>
    <w:rsid w:val="00BE25C5"/>
    <w:rsid w:val="00C061A6"/>
    <w:rsid w:val="00C35956"/>
    <w:rsid w:val="00C512C9"/>
    <w:rsid w:val="00C62110"/>
    <w:rsid w:val="00C66FD3"/>
    <w:rsid w:val="00C77C4D"/>
    <w:rsid w:val="00CA5A37"/>
    <w:rsid w:val="00CA7CFF"/>
    <w:rsid w:val="00CD36B5"/>
    <w:rsid w:val="00D16D5D"/>
    <w:rsid w:val="00D24C7B"/>
    <w:rsid w:val="00D40771"/>
    <w:rsid w:val="00D772A5"/>
    <w:rsid w:val="00D821C9"/>
    <w:rsid w:val="00DB65ED"/>
    <w:rsid w:val="00E001AD"/>
    <w:rsid w:val="00E65B44"/>
    <w:rsid w:val="00E90AAA"/>
    <w:rsid w:val="00E93B1A"/>
    <w:rsid w:val="00EC1418"/>
    <w:rsid w:val="00F132AC"/>
    <w:rsid w:val="00F44ADF"/>
    <w:rsid w:val="00F454FA"/>
    <w:rsid w:val="00F72571"/>
    <w:rsid w:val="00F764ED"/>
    <w:rsid w:val="00F841DC"/>
    <w:rsid w:val="00FE422F"/>
    <w:rsid w:val="00FE51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BO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5:docId w15:val="{8A23BF08-0208-48A4-BF04-693466153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6C3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Encabezado Linea 1"/>
    <w:basedOn w:val="Normal"/>
    <w:link w:val="EncabezadoCar"/>
    <w:unhideWhenUsed/>
    <w:rsid w:val="007C0C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Car,Encabezado Linea 1 Car"/>
    <w:basedOn w:val="Fuentedeprrafopredeter"/>
    <w:link w:val="Encabezado"/>
    <w:rsid w:val="007C0C82"/>
  </w:style>
  <w:style w:type="paragraph" w:styleId="Piedepgina">
    <w:name w:val="footer"/>
    <w:basedOn w:val="Normal"/>
    <w:link w:val="PiedepginaCar"/>
    <w:uiPriority w:val="99"/>
    <w:unhideWhenUsed/>
    <w:rsid w:val="007C0C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C0C82"/>
  </w:style>
  <w:style w:type="paragraph" w:styleId="Textodeglobo">
    <w:name w:val="Balloon Text"/>
    <w:basedOn w:val="Normal"/>
    <w:link w:val="TextodegloboCar"/>
    <w:uiPriority w:val="99"/>
    <w:semiHidden/>
    <w:unhideWhenUsed/>
    <w:rsid w:val="007C0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C0C82"/>
    <w:rPr>
      <w:rFonts w:ascii="Tahoma" w:hAnsi="Tahoma" w:cs="Tahoma"/>
      <w:sz w:val="16"/>
      <w:szCs w:val="16"/>
    </w:rPr>
  </w:style>
  <w:style w:type="paragraph" w:styleId="Prrafodelista">
    <w:name w:val="List Paragraph"/>
    <w:aliases w:val="본문1"/>
    <w:basedOn w:val="Normal"/>
    <w:link w:val="PrrafodelistaCar"/>
    <w:uiPriority w:val="34"/>
    <w:qFormat/>
    <w:rsid w:val="007C0C82"/>
    <w:pPr>
      <w:spacing w:before="120" w:after="120" w:line="360" w:lineRule="auto"/>
      <w:ind w:left="708"/>
      <w:jc w:val="both"/>
    </w:pPr>
    <w:rPr>
      <w:rFonts w:ascii="Arial" w:eastAsia="Times New Roman" w:hAnsi="Arial" w:cs="Times New Roman"/>
      <w:sz w:val="20"/>
      <w:szCs w:val="24"/>
      <w:lang w:val="es-ES" w:eastAsia="es-ES"/>
    </w:rPr>
  </w:style>
  <w:style w:type="character" w:customStyle="1" w:styleId="PrrafodelistaCar">
    <w:name w:val="Párrafo de lista Car"/>
    <w:aliases w:val="본문1 Car"/>
    <w:link w:val="Prrafodelista"/>
    <w:uiPriority w:val="34"/>
    <w:locked/>
    <w:rsid w:val="007C0C82"/>
    <w:rPr>
      <w:rFonts w:ascii="Arial" w:eastAsia="Times New Roman" w:hAnsi="Arial" w:cs="Times New Roman"/>
      <w:sz w:val="20"/>
      <w:szCs w:val="24"/>
      <w:lang w:val="es-ES" w:eastAsia="es-ES"/>
    </w:rPr>
  </w:style>
  <w:style w:type="character" w:styleId="Nmerodepgina">
    <w:name w:val="page number"/>
    <w:basedOn w:val="Fuentedeprrafopredeter"/>
    <w:rsid w:val="00CA7CFF"/>
  </w:style>
  <w:style w:type="table" w:styleId="Tablaconcuadrcula">
    <w:name w:val="Table Grid"/>
    <w:basedOn w:val="Tablanormal"/>
    <w:uiPriority w:val="59"/>
    <w:rsid w:val="00113B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2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header" Target="header1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4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eader" Target="header10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9.xml"/><Relationship Id="rId20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24" Type="http://schemas.openxmlformats.org/officeDocument/2006/relationships/header" Target="header17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23" Type="http://schemas.openxmlformats.org/officeDocument/2006/relationships/header" Target="header16.xml"/><Relationship Id="rId10" Type="http://schemas.openxmlformats.org/officeDocument/2006/relationships/header" Target="header3.xml"/><Relationship Id="rId19" Type="http://schemas.openxmlformats.org/officeDocument/2006/relationships/header" Target="header1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Relationship Id="rId22" Type="http://schemas.openxmlformats.org/officeDocument/2006/relationships/header" Target="header1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0CECE-0CCD-4869-9028-288CE2F84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2527</TotalTime>
  <Pages>18</Pages>
  <Words>2539</Words>
  <Characters>13969</Characters>
  <Application>Microsoft Office Word</Application>
  <DocSecurity>0</DocSecurity>
  <Lines>116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Mamani Mamani</dc:creator>
  <cp:lastModifiedBy>Reynaldo Ticona Huanca</cp:lastModifiedBy>
  <cp:revision>24</cp:revision>
  <cp:lastPrinted>2014-12-31T02:01:00Z</cp:lastPrinted>
  <dcterms:created xsi:type="dcterms:W3CDTF">2015-01-19T14:50:00Z</dcterms:created>
  <dcterms:modified xsi:type="dcterms:W3CDTF">2015-05-06T19:15:00Z</dcterms:modified>
</cp:coreProperties>
</file>